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C5BAC" w14:textId="77777777" w:rsidR="00553E54" w:rsidRPr="00553E54" w:rsidRDefault="00553E54" w:rsidP="00553E54"/>
    <w:tbl>
      <w:tblPr>
        <w:tblStyle w:val="TableGrid"/>
        <w:tblW w:w="0" w:type="auto"/>
        <w:tblLook w:val="04A0" w:firstRow="1" w:lastRow="0" w:firstColumn="1" w:lastColumn="0" w:noHBand="0" w:noVBand="1"/>
      </w:tblPr>
      <w:tblGrid>
        <w:gridCol w:w="3938"/>
        <w:gridCol w:w="4072"/>
        <w:gridCol w:w="4104"/>
      </w:tblGrid>
      <w:tr w:rsidR="00795370" w:rsidRPr="00822E98" w14:paraId="66BBEB69" w14:textId="77777777" w:rsidTr="00C47A22">
        <w:tc>
          <w:tcPr>
            <w:tcW w:w="3938" w:type="dxa"/>
          </w:tcPr>
          <w:p w14:paraId="0F293B7D" w14:textId="2CE9C939" w:rsidR="00795370" w:rsidRPr="00822E98" w:rsidRDefault="00795370" w:rsidP="00C47A22">
            <w:r>
              <w:t>Item</w:t>
            </w:r>
          </w:p>
        </w:tc>
        <w:tc>
          <w:tcPr>
            <w:tcW w:w="4072" w:type="dxa"/>
          </w:tcPr>
          <w:p w14:paraId="3BDBD831" w14:textId="0554A614" w:rsidR="00795370" w:rsidRPr="00822E98" w:rsidRDefault="00795370" w:rsidP="00C47A22">
            <w:r>
              <w:t>Description</w:t>
            </w:r>
          </w:p>
        </w:tc>
        <w:tc>
          <w:tcPr>
            <w:tcW w:w="4104" w:type="dxa"/>
          </w:tcPr>
          <w:p w14:paraId="7C01A8F6" w14:textId="0ECC1057" w:rsidR="00795370" w:rsidRPr="00822E98" w:rsidRDefault="00795370" w:rsidP="00C47A22">
            <w:r>
              <w:t>Picture</w:t>
            </w:r>
          </w:p>
        </w:tc>
      </w:tr>
      <w:tr w:rsidR="00795370" w:rsidRPr="00822E98" w14:paraId="394A2C39" w14:textId="77777777" w:rsidTr="00C47A22">
        <w:tc>
          <w:tcPr>
            <w:tcW w:w="3938" w:type="dxa"/>
          </w:tcPr>
          <w:p w14:paraId="2CA8E764" w14:textId="3316DC1A" w:rsidR="00795370" w:rsidRPr="00822E98" w:rsidRDefault="00795370" w:rsidP="00795370">
            <w:r w:rsidRPr="00C47A22">
              <w:t>Easy Wave Petunias</w:t>
            </w:r>
            <w:r>
              <w:t xml:space="preserve"> – Pink Passion – 6” pot </w:t>
            </w:r>
          </w:p>
        </w:tc>
        <w:tc>
          <w:tcPr>
            <w:tcW w:w="4072" w:type="dxa"/>
          </w:tcPr>
          <w:p w14:paraId="0268B082" w14:textId="0548281C" w:rsidR="00795370" w:rsidRDefault="00795370" w:rsidP="00C47A22">
            <w:r>
              <w:t>Fast</w:t>
            </w:r>
            <w:r w:rsidRPr="00553E54">
              <w:t>-growing and are the most versatile for your garden. Grow them in the ground or in any basket or patio container. They tolerate the heat and cooler night conditions well. Exposure: Sun</w:t>
            </w:r>
            <w:r>
              <w:t xml:space="preserve"> </w:t>
            </w:r>
          </w:p>
          <w:p w14:paraId="5B0CC3D4" w14:textId="4DA26E71" w:rsidR="00795370" w:rsidRPr="00553E54" w:rsidRDefault="00795370" w:rsidP="00C47A22">
            <w:r w:rsidRPr="00553E54">
              <w:t>Mature Plant Height: 6-12"</w:t>
            </w:r>
            <w:r>
              <w:t xml:space="preserve"> </w:t>
            </w:r>
            <w:r w:rsidRPr="00553E54">
              <w:t>Full Spread: 30-39"</w:t>
            </w:r>
          </w:p>
          <w:p w14:paraId="2D1BFE22" w14:textId="07EBA569" w:rsidR="00795370" w:rsidRDefault="00795370" w:rsidP="00C47A22">
            <w:r w:rsidRPr="00553E54">
              <w:t>Success Tips: Avoid wet foliage going into night. Keep well fed for best performance. Occasional cut back will rejuvenate plants.</w:t>
            </w:r>
          </w:p>
          <w:p w14:paraId="66C1AFA2" w14:textId="77777777" w:rsidR="00795370" w:rsidRDefault="00795370" w:rsidP="007F5528"/>
        </w:tc>
        <w:tc>
          <w:tcPr>
            <w:tcW w:w="4104" w:type="dxa"/>
          </w:tcPr>
          <w:p w14:paraId="6A07EFB9" w14:textId="24916350" w:rsidR="00795370" w:rsidRDefault="00795370" w:rsidP="00C47A22">
            <w:r>
              <w:fldChar w:fldCharType="begin"/>
            </w:r>
            <w:r>
              <w:instrText xml:space="preserve"> INCLUDEPICTURE "https://www.gardenia.net/wp-content/uploads/2023/04/Spreading_Petunia_Easy_Wave_Pink_Passion_Container_11835-Optimized-780x520.webp" \* MERGEFORMATINET </w:instrText>
            </w:r>
            <w:r>
              <w:fldChar w:fldCharType="separate"/>
            </w:r>
            <w:r>
              <w:rPr>
                <w:noProof/>
              </w:rPr>
              <w:drawing>
                <wp:inline distT="0" distB="0" distL="0" distR="0" wp14:anchorId="7F834556" wp14:editId="0DFDA078">
                  <wp:extent cx="2266950" cy="1511300"/>
                  <wp:effectExtent l="0" t="0" r="6350" b="0"/>
                  <wp:docPr id="40" name="Picture 40" descr="Petunia 'Easy Wave Pink Passion', Easy Wave Pink Passion Petunia, Trailing Petunia, Pink Petunia, Pink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Petunia 'Easy Wave Pink Passion', Easy Wave Pink Passion Petunia, Trailing Petunia, Pink Petunia, Pink Flower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66950" cy="1511300"/>
                          </a:xfrm>
                          <a:prstGeom prst="rect">
                            <a:avLst/>
                          </a:prstGeom>
                          <a:noFill/>
                          <a:ln>
                            <a:noFill/>
                          </a:ln>
                        </pic:spPr>
                      </pic:pic>
                    </a:graphicData>
                  </a:graphic>
                </wp:inline>
              </w:drawing>
            </w:r>
            <w:r>
              <w:fldChar w:fldCharType="end"/>
            </w:r>
          </w:p>
          <w:p w14:paraId="2F7BBE8E" w14:textId="77777777" w:rsidR="00795370" w:rsidRDefault="00795370" w:rsidP="007F5528"/>
        </w:tc>
      </w:tr>
      <w:tr w:rsidR="00795370" w:rsidRPr="00822E98" w14:paraId="2B17DADD" w14:textId="77777777" w:rsidTr="00C47A22">
        <w:tc>
          <w:tcPr>
            <w:tcW w:w="3938" w:type="dxa"/>
          </w:tcPr>
          <w:p w14:paraId="5BDA8D2C" w14:textId="16FFD08F" w:rsidR="00795370" w:rsidRPr="00553E54" w:rsidRDefault="00795370" w:rsidP="00C47A22">
            <w:r w:rsidRPr="00C47A22">
              <w:t>Easy Wave Petunias</w:t>
            </w:r>
            <w:r>
              <w:t xml:space="preserve"> – </w:t>
            </w:r>
            <w:proofErr w:type="spellStart"/>
            <w:r>
              <w:t>Pum</w:t>
            </w:r>
            <w:proofErr w:type="spellEnd"/>
            <w:r>
              <w:t xml:space="preserve"> Vein (</w:t>
            </w:r>
            <w:r w:rsidRPr="00553E54">
              <w:t>rich lavender base with darker veining radiating from its center. This two-tone quality helps it pair with other dark-hued flowers</w:t>
            </w:r>
            <w:r>
              <w:t>)</w:t>
            </w:r>
          </w:p>
          <w:p w14:paraId="653C1ECB" w14:textId="0A484AD7" w:rsidR="00795370" w:rsidRPr="00822E98" w:rsidRDefault="00795370" w:rsidP="00795370">
            <w:r>
              <w:t xml:space="preserve">– 6” pot </w:t>
            </w:r>
          </w:p>
        </w:tc>
        <w:tc>
          <w:tcPr>
            <w:tcW w:w="4072" w:type="dxa"/>
          </w:tcPr>
          <w:p w14:paraId="5AA9B0EF" w14:textId="77777777" w:rsidR="00795370" w:rsidRDefault="00795370" w:rsidP="00C47A22">
            <w:r>
              <w:t>Fast</w:t>
            </w:r>
            <w:r w:rsidRPr="00553E54">
              <w:t>-growing and are the most versatile for your garden. Grow them in the ground or in any basket or patio container. They tolerate the heat and cooler night conditions well. Exposure: Sun</w:t>
            </w:r>
            <w:r>
              <w:t xml:space="preserve"> </w:t>
            </w:r>
          </w:p>
          <w:p w14:paraId="3AF5B9E9" w14:textId="77777777" w:rsidR="00795370" w:rsidRPr="00553E54" w:rsidRDefault="00795370" w:rsidP="00C47A22">
            <w:r w:rsidRPr="00553E54">
              <w:t>Mature Plant Height: 6-12"</w:t>
            </w:r>
            <w:r>
              <w:t xml:space="preserve"> </w:t>
            </w:r>
            <w:r w:rsidRPr="00553E54">
              <w:t>Full Spread: 30-39"</w:t>
            </w:r>
          </w:p>
          <w:p w14:paraId="7FE9E77F" w14:textId="77777777" w:rsidR="00795370" w:rsidRDefault="00795370" w:rsidP="00C47A22">
            <w:r w:rsidRPr="00553E54">
              <w:t>Success Tips: Avoid wet foliage going into night. Keep well fed for best performance. Occasional cut back will rejuvenate plants.</w:t>
            </w:r>
          </w:p>
          <w:p w14:paraId="4E763DF1" w14:textId="77777777" w:rsidR="00795370" w:rsidRDefault="00795370" w:rsidP="00C47A22"/>
        </w:tc>
        <w:tc>
          <w:tcPr>
            <w:tcW w:w="4104" w:type="dxa"/>
          </w:tcPr>
          <w:p w14:paraId="1A7B740E" w14:textId="2D376FE9" w:rsidR="00795370" w:rsidRDefault="00795370" w:rsidP="00C47A22">
            <w:r>
              <w:fldChar w:fldCharType="begin"/>
            </w:r>
            <w:r>
              <w:instrText xml:space="preserve"> INCLUDEPICTURE "https://external-content.duckduckgo.com/iu/?u=https%3A%2F%2Ftse1.mm.bing.net%2Fth%2Fid%2FOIP.6xO0YqupJFq6CHWeRIaJBAHaHa%3Fpid%3DApi&amp;f=1&amp;ipt=87b7fc1df5628da887e351faf2ffa657e1748bd84763a8eb528d718e38f7972e&amp;ipo=images" \* MERGEFORMATINET </w:instrText>
            </w:r>
            <w:r>
              <w:fldChar w:fldCharType="separate"/>
            </w:r>
            <w:r>
              <w:rPr>
                <w:noProof/>
              </w:rPr>
              <w:drawing>
                <wp:inline distT="0" distB="0" distL="0" distR="0" wp14:anchorId="131EAA64" wp14:editId="529FF083">
                  <wp:extent cx="1828800" cy="1828800"/>
                  <wp:effectExtent l="0" t="0" r="0" b="0"/>
                  <wp:docPr id="42" name="Picture 42" descr="Petunia Easy Wave Plum Vein F1 Seed - Harris S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Petunia Easy Wave Plum Vein F1 Seed - Harris Seed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29332B7B" w14:textId="77777777" w:rsidR="00795370" w:rsidRDefault="00795370" w:rsidP="00C47A22"/>
        </w:tc>
      </w:tr>
      <w:tr w:rsidR="00795370" w:rsidRPr="00822E98" w14:paraId="681588DE" w14:textId="77777777" w:rsidTr="00C47A22">
        <w:tc>
          <w:tcPr>
            <w:tcW w:w="3938" w:type="dxa"/>
          </w:tcPr>
          <w:p w14:paraId="60055B90" w14:textId="4A4DBABC" w:rsidR="00795370" w:rsidRPr="00822E98" w:rsidRDefault="00795370" w:rsidP="00C47A22">
            <w:r>
              <w:t>Graceful Grasses – King Tut: 6” pot</w:t>
            </w:r>
          </w:p>
        </w:tc>
        <w:tc>
          <w:tcPr>
            <w:tcW w:w="4072" w:type="dxa"/>
          </w:tcPr>
          <w:p w14:paraId="556FAC9F" w14:textId="77777777" w:rsidR="00795370" w:rsidRPr="00553E54" w:rsidRDefault="00795370" w:rsidP="00C619FD">
            <w:r w:rsidRPr="00553E54">
              <w:t xml:space="preserve">Large heads of pendulous leaves; greenish flower </w:t>
            </w:r>
            <w:proofErr w:type="spellStart"/>
            <w:r w:rsidRPr="00553E54">
              <w:t>spikelets</w:t>
            </w:r>
            <w:proofErr w:type="spellEnd"/>
            <w:r w:rsidRPr="00553E54">
              <w:t xml:space="preserve"> can measure 1' across</w:t>
            </w:r>
            <w:r>
              <w:t xml:space="preserve">. </w:t>
            </w:r>
            <w:r w:rsidRPr="00553E54">
              <w:t>Garden Height</w:t>
            </w:r>
            <w:r>
              <w:t xml:space="preserve">: </w:t>
            </w:r>
            <w:r w:rsidRPr="00553E54">
              <w:t>48 - 72 Spread: </w:t>
            </w:r>
            <w:r>
              <w:t xml:space="preserve"> </w:t>
            </w:r>
            <w:r w:rsidRPr="00553E54">
              <w:t>36 - 48 Inches</w:t>
            </w:r>
            <w:r>
              <w:t xml:space="preserve">. </w:t>
            </w:r>
            <w:r w:rsidRPr="00553E54">
              <w:t xml:space="preserve">Part Sun to Sun </w:t>
            </w:r>
          </w:p>
          <w:p w14:paraId="1913D18E" w14:textId="383E23AF" w:rsidR="00795370" w:rsidRPr="00553E54" w:rsidRDefault="00795370" w:rsidP="00C619FD">
            <w:pPr>
              <w:spacing w:before="100" w:beforeAutospacing="1" w:after="100" w:afterAutospacing="1"/>
            </w:pPr>
            <w:r w:rsidRPr="00553E54">
              <w:t>The optimum amount of sun or shade each plant needs to thrive: Full Sun (6+ hours), Part Sun (4-6 hours), Full Shade (up to 4 hours)</w:t>
            </w:r>
          </w:p>
          <w:p w14:paraId="48967EF3" w14:textId="77777777" w:rsidR="00795370" w:rsidRDefault="00795370" w:rsidP="00C47A22"/>
        </w:tc>
        <w:tc>
          <w:tcPr>
            <w:tcW w:w="4104" w:type="dxa"/>
          </w:tcPr>
          <w:p w14:paraId="50910FBC" w14:textId="77A43F75" w:rsidR="00795370" w:rsidRDefault="00795370" w:rsidP="00C47A22">
            <w:r>
              <w:lastRenderedPageBreak/>
              <w:fldChar w:fldCharType="begin"/>
            </w:r>
            <w:r>
              <w:instrText xml:space="preserve"> INCLUDEPICTURE "https://www.provenwinners.com/sites/provenwinners.com/files/imagecache/500x500/ifa_upload/papyrus_king_tut.jpg" \* MERGEFORMATINET </w:instrText>
            </w:r>
            <w:r>
              <w:fldChar w:fldCharType="separate"/>
            </w:r>
            <w:r>
              <w:rPr>
                <w:noProof/>
              </w:rPr>
              <w:drawing>
                <wp:inline distT="0" distB="0" distL="0" distR="0" wp14:anchorId="732355F9" wp14:editId="2DA63602">
                  <wp:extent cx="1270000" cy="1270000"/>
                  <wp:effectExtent l="0" t="0" r="0" b="0"/>
                  <wp:docPr id="43" name="Picture 43" descr="Beauty Shot: King T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uty Shot: King Tu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inline>
              </w:drawing>
            </w:r>
            <w:r>
              <w:fldChar w:fldCharType="end"/>
            </w:r>
          </w:p>
        </w:tc>
      </w:tr>
      <w:tr w:rsidR="00795370" w:rsidRPr="00822E98" w14:paraId="1AE57081" w14:textId="77777777" w:rsidTr="00C47A22">
        <w:tc>
          <w:tcPr>
            <w:tcW w:w="3938" w:type="dxa"/>
          </w:tcPr>
          <w:p w14:paraId="6EFF5D64" w14:textId="77777777" w:rsidR="00795370" w:rsidRPr="00822E98" w:rsidRDefault="00795370" w:rsidP="00C47A22"/>
        </w:tc>
        <w:tc>
          <w:tcPr>
            <w:tcW w:w="4072" w:type="dxa"/>
          </w:tcPr>
          <w:p w14:paraId="55AEBBDD" w14:textId="77777777" w:rsidR="00795370" w:rsidRDefault="00795370" w:rsidP="00C47A22"/>
        </w:tc>
        <w:tc>
          <w:tcPr>
            <w:tcW w:w="4104" w:type="dxa"/>
          </w:tcPr>
          <w:p w14:paraId="2B69F4EA" w14:textId="77777777" w:rsidR="00795370" w:rsidRDefault="00795370" w:rsidP="00C47A22"/>
        </w:tc>
      </w:tr>
      <w:tr w:rsidR="00795370" w:rsidRPr="00822E98" w14:paraId="7F7EB6CA" w14:textId="77777777" w:rsidTr="00C47A22">
        <w:tc>
          <w:tcPr>
            <w:tcW w:w="3938" w:type="dxa"/>
          </w:tcPr>
          <w:p w14:paraId="4A096489" w14:textId="23019F7B" w:rsidR="00795370" w:rsidRPr="00822E98" w:rsidRDefault="00795370" w:rsidP="00C47A22">
            <w:r>
              <w:t xml:space="preserve">Zinnias – Dreamland Mix – good size – 3 per pack </w:t>
            </w:r>
          </w:p>
        </w:tc>
        <w:tc>
          <w:tcPr>
            <w:tcW w:w="4072" w:type="dxa"/>
          </w:tcPr>
          <w:p w14:paraId="6562ABB7" w14:textId="054CEC29" w:rsidR="00795370" w:rsidRDefault="00795370" w:rsidP="00C47A22">
            <w:r>
              <w:t>Dreamland™ Mix Hybrid Zinnia is very rugged and weather tolerant, this sun-lover renews itself quickly after storms, thanks to waxy petals and a very tough, vigorous plant constitution. The luminous hues in this series blend harmoniously in the garden, and the flowers stay fresh for well over a week in the vase</w:t>
            </w:r>
          </w:p>
        </w:tc>
        <w:tc>
          <w:tcPr>
            <w:tcW w:w="4104" w:type="dxa"/>
          </w:tcPr>
          <w:p w14:paraId="1562846B" w14:textId="32547958" w:rsidR="00795370" w:rsidRDefault="00795370" w:rsidP="00C47A22">
            <w:r>
              <w:fldChar w:fldCharType="begin"/>
            </w:r>
            <w:r>
              <w:instrText xml:space="preserve"> INCLUDEPICTURE "https://www.parkseed.com/cdn/shop/files/Product_MediaImage_02156_1.jpg?v=1753891818&amp;width=1445" \* MERGEFORMATINET </w:instrText>
            </w:r>
            <w:r>
              <w:fldChar w:fldCharType="separate"/>
            </w:r>
            <w:r>
              <w:rPr>
                <w:noProof/>
              </w:rPr>
              <w:drawing>
                <wp:inline distT="0" distB="0" distL="0" distR="0" wp14:anchorId="6DBFE7A7" wp14:editId="2F69D457">
                  <wp:extent cx="1619250" cy="1619250"/>
                  <wp:effectExtent l="0" t="0" r="6350" b="6350"/>
                  <wp:docPr id="44" name="Picture 44" descr="Dreamland™ Mix Hybrid Zinnia S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reamland™ Mix Hybrid Zinnia Seed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9250" cy="1619250"/>
                          </a:xfrm>
                          <a:prstGeom prst="rect">
                            <a:avLst/>
                          </a:prstGeom>
                          <a:noFill/>
                          <a:ln>
                            <a:noFill/>
                          </a:ln>
                        </pic:spPr>
                      </pic:pic>
                    </a:graphicData>
                  </a:graphic>
                </wp:inline>
              </w:drawing>
            </w:r>
            <w:r>
              <w:fldChar w:fldCharType="end"/>
            </w:r>
          </w:p>
        </w:tc>
      </w:tr>
      <w:tr w:rsidR="00795370" w:rsidRPr="00822E98" w14:paraId="047C2A3D" w14:textId="124815F5" w:rsidTr="00C47A22">
        <w:tc>
          <w:tcPr>
            <w:tcW w:w="3938" w:type="dxa"/>
          </w:tcPr>
          <w:p w14:paraId="58104D8E" w14:textId="104FFBB7" w:rsidR="00795370" w:rsidRPr="00822E98" w:rsidRDefault="00795370" w:rsidP="00C47A22">
            <w:r w:rsidRPr="00822E98">
              <w:t xml:space="preserve">Alyssum – Carpet of Snow White – 6 pack </w:t>
            </w:r>
          </w:p>
        </w:tc>
        <w:tc>
          <w:tcPr>
            <w:tcW w:w="4072" w:type="dxa"/>
          </w:tcPr>
          <w:p w14:paraId="18E68763" w14:textId="77777777" w:rsidR="00795370" w:rsidRDefault="00795370" w:rsidP="00C47A22">
            <w:r>
              <w:t>Alyssum Carpet of Snow is best placed in full sun to produce the best blooms. The plant will need shade protection from the intense afternoon sun in hotter areas. A spot providing at least six hours of morning sunlight daily is ideal. Low maintenance and easy to grow. Grows from 6 to 12 inches wide and tall</w:t>
            </w:r>
          </w:p>
          <w:p w14:paraId="5D08F515" w14:textId="5EE4ADFD" w:rsidR="00795370" w:rsidRDefault="00795370" w:rsidP="00C47A22"/>
          <w:p w14:paraId="116065AB" w14:textId="3BAF1FCA" w:rsidR="00795370" w:rsidRDefault="00795370" w:rsidP="00C47A22"/>
          <w:p w14:paraId="22294552" w14:textId="77777777" w:rsidR="00795370" w:rsidRPr="00822E98" w:rsidRDefault="00795370" w:rsidP="00C47A22"/>
        </w:tc>
        <w:tc>
          <w:tcPr>
            <w:tcW w:w="4104" w:type="dxa"/>
          </w:tcPr>
          <w:p w14:paraId="3DB367EB" w14:textId="42C87583" w:rsidR="00795370" w:rsidRDefault="00795370" w:rsidP="00C47A22">
            <w:r>
              <w:fldChar w:fldCharType="begin"/>
            </w:r>
            <w:r>
              <w:instrText xml:space="preserve"> INCLUDEPICTURE "https://www.petalrepublic.com/wp-content/uploads/2021/10/How-to-Grow-Alyssum-Carpet-of-Snow-Lobularia-maritima-1-1024x680.jpeg" \* MERGEFORMATINET </w:instrText>
            </w:r>
            <w:r>
              <w:fldChar w:fldCharType="separate"/>
            </w:r>
            <w:r>
              <w:rPr>
                <w:noProof/>
              </w:rPr>
              <w:drawing>
                <wp:inline distT="0" distB="0" distL="0" distR="0" wp14:anchorId="7D2CE0A7" wp14:editId="02A384AC">
                  <wp:extent cx="2118239" cy="1409700"/>
                  <wp:effectExtent l="0" t="0" r="3175" b="0"/>
                  <wp:docPr id="3" name="Picture 3" descr="Alyssum Carpet of Snow (Lobularia maritima) growing in a garden showcasing clusters of tiny white flowers with yellow cen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yssum Carpet of Snow (Lobularia maritima) growing in a garden showcasing clusters of tiny white flowers with yellow center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31819" cy="1418738"/>
                          </a:xfrm>
                          <a:prstGeom prst="rect">
                            <a:avLst/>
                          </a:prstGeom>
                          <a:noFill/>
                          <a:ln>
                            <a:noFill/>
                          </a:ln>
                        </pic:spPr>
                      </pic:pic>
                    </a:graphicData>
                  </a:graphic>
                </wp:inline>
              </w:drawing>
            </w:r>
            <w:r>
              <w:fldChar w:fldCharType="end"/>
            </w:r>
          </w:p>
          <w:p w14:paraId="727F0A47" w14:textId="77777777" w:rsidR="00795370" w:rsidRPr="00822E98" w:rsidRDefault="00795370" w:rsidP="00C47A22"/>
        </w:tc>
      </w:tr>
      <w:tr w:rsidR="00795370" w:rsidRPr="00822E98" w14:paraId="6AF93F8B" w14:textId="59424980" w:rsidTr="00C47A22">
        <w:tc>
          <w:tcPr>
            <w:tcW w:w="3938" w:type="dxa"/>
          </w:tcPr>
          <w:p w14:paraId="7CFC0282" w14:textId="677860A3" w:rsidR="00795370" w:rsidRPr="00822E98" w:rsidRDefault="00795370" w:rsidP="00C47A22">
            <w:proofErr w:type="spellStart"/>
            <w:r w:rsidRPr="00822E98">
              <w:t>Lobella</w:t>
            </w:r>
            <w:proofErr w:type="spellEnd"/>
            <w:r w:rsidRPr="00822E98">
              <w:t xml:space="preserve"> – Marine Blue </w:t>
            </w:r>
            <w:r>
              <w:t xml:space="preserve">- </w:t>
            </w:r>
            <w:r w:rsidRPr="00822E98">
              <w:t xml:space="preserve">– 6 pack </w:t>
            </w:r>
          </w:p>
        </w:tc>
        <w:tc>
          <w:tcPr>
            <w:tcW w:w="4072" w:type="dxa"/>
          </w:tcPr>
          <w:p w14:paraId="39E3DDF4" w14:textId="77777777" w:rsidR="00795370" w:rsidRDefault="00795370" w:rsidP="00C47A22">
            <w:r>
              <w:t>Ball shaped plants stay compact and mounded throughout the season; interesting blue flowers blanket rich green foliage; a great selection for early flowering beds, borders and containers</w:t>
            </w:r>
          </w:p>
          <w:p w14:paraId="550E403D" w14:textId="562565F1" w:rsidR="00795370" w:rsidRPr="00822E98" w:rsidRDefault="00795370" w:rsidP="00C47A22">
            <w:r>
              <w:t>Will grow to be only 5 inches tall at maturity, with a spread of 8 inches. This plant should be grown in a location with partial shade or which is shaded from the hot afternoon sun</w:t>
            </w:r>
          </w:p>
        </w:tc>
        <w:tc>
          <w:tcPr>
            <w:tcW w:w="4104" w:type="dxa"/>
          </w:tcPr>
          <w:p w14:paraId="75DFD63E" w14:textId="2B3153F1" w:rsidR="00795370" w:rsidRDefault="00795370" w:rsidP="00C47A22">
            <w:r>
              <w:fldChar w:fldCharType="begin"/>
            </w:r>
            <w:r>
              <w:instrText xml:space="preserve"> INCLUDEPICTURE "https://plants.sargentsnursery.com/Content/Images/Thumbs/K272-03.jpg" \* MERGEFORMATINET </w:instrText>
            </w:r>
            <w:r>
              <w:fldChar w:fldCharType="separate"/>
            </w:r>
            <w:r>
              <w:rPr>
                <w:noProof/>
              </w:rPr>
              <w:drawing>
                <wp:inline distT="0" distB="0" distL="0" distR="0" wp14:anchorId="7645FBF5" wp14:editId="4B965B74">
                  <wp:extent cx="1636624" cy="1530350"/>
                  <wp:effectExtent l="0" t="0" r="1905" b="0"/>
                  <wp:docPr id="4" name="Picture 4" descr="Riviera Marine Blue Lobelia (Lobelia erinus 'Riviera Marine Blue') at Sargent's Nurs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viera Marine Blue Lobelia (Lobelia erinus 'Riviera Marine Blue') at Sargent's Nurse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2798" cy="1545474"/>
                          </a:xfrm>
                          <a:prstGeom prst="rect">
                            <a:avLst/>
                          </a:prstGeom>
                          <a:noFill/>
                          <a:ln>
                            <a:noFill/>
                          </a:ln>
                        </pic:spPr>
                      </pic:pic>
                    </a:graphicData>
                  </a:graphic>
                </wp:inline>
              </w:drawing>
            </w:r>
            <w:r>
              <w:fldChar w:fldCharType="end"/>
            </w:r>
          </w:p>
          <w:p w14:paraId="5F0A88FE" w14:textId="77777777" w:rsidR="00795370" w:rsidRPr="00822E98" w:rsidRDefault="00795370" w:rsidP="00C47A22"/>
        </w:tc>
      </w:tr>
      <w:tr w:rsidR="00795370" w:rsidRPr="00822E98" w14:paraId="62BBAC8F" w14:textId="4338CA8A" w:rsidTr="00C47A22">
        <w:tc>
          <w:tcPr>
            <w:tcW w:w="3938" w:type="dxa"/>
          </w:tcPr>
          <w:p w14:paraId="6A4135D9" w14:textId="10204028" w:rsidR="00795370" w:rsidRPr="00822E98" w:rsidRDefault="00795370" w:rsidP="00C47A22">
            <w:r w:rsidRPr="00822E98">
              <w:lastRenderedPageBreak/>
              <w:t>Snap Dragon – Dwarf Mixed</w:t>
            </w:r>
            <w:r>
              <w:t xml:space="preserve"> - </w:t>
            </w:r>
            <w:r w:rsidRPr="00822E98">
              <w:t xml:space="preserve">– 6 pack </w:t>
            </w:r>
          </w:p>
        </w:tc>
        <w:tc>
          <w:tcPr>
            <w:tcW w:w="4072" w:type="dxa"/>
          </w:tcPr>
          <w:p w14:paraId="2D702B22" w14:textId="623F400A" w:rsidR="00795370" w:rsidRPr="00822E98" w:rsidRDefault="00795370" w:rsidP="00C619FD">
            <w:pPr>
              <w:pStyle w:val="NormalWeb"/>
            </w:pPr>
            <w:r>
              <w:t>Classic cottage garden favorites, the long-blooming plants flower for months in charming large, tubular, two-lipped flowers in eye-catching colors. Borne in terminal racemes on erect spikes, the nectar-filled flowers emit a fragrance, attract bumble bees and hummingbirds, and make excellent cut flowers. The herbaceous plants have a bushy, upright, mounding habit, only growing about 6 to 8 inches high and wide.</w:t>
            </w:r>
          </w:p>
        </w:tc>
        <w:tc>
          <w:tcPr>
            <w:tcW w:w="4104" w:type="dxa"/>
          </w:tcPr>
          <w:p w14:paraId="1889A307" w14:textId="3B15582E" w:rsidR="00795370" w:rsidRDefault="00795370" w:rsidP="00C47A22">
            <w:r>
              <w:fldChar w:fldCharType="begin"/>
            </w:r>
            <w:r>
              <w:instrText xml:space="preserve"> INCLUDEPICTURE "https://external-content.duckduckgo.com/iu/?u=https%3A%2F%2Ftse1.mm.bing.net%2Fth%2Fid%2FOIP.npTvPe_lcIq6fQjoscqk7QHaJ4%3Fpid%3DApi&amp;f=1&amp;ipt=34e3cfabe58ffd53f928104eea5ec57fbcbeec4b01d4300b0397637ffc7217cf&amp;ipo=images" \* MERGEFORMATINET </w:instrText>
            </w:r>
            <w:r>
              <w:fldChar w:fldCharType="separate"/>
            </w:r>
            <w:r>
              <w:rPr>
                <w:noProof/>
              </w:rPr>
              <w:drawing>
                <wp:inline distT="0" distB="0" distL="0" distR="0" wp14:anchorId="761B8351" wp14:editId="55E2E10D">
                  <wp:extent cx="1320800" cy="1756383"/>
                  <wp:effectExtent l="0" t="0" r="0" b="0"/>
                  <wp:docPr id="5" name="Picture 5" descr="Dwarf Snapdragon, Mixed - MUCIAK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warf Snapdragon, Mixed - MUCIAKI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5512" cy="1775947"/>
                          </a:xfrm>
                          <a:prstGeom prst="rect">
                            <a:avLst/>
                          </a:prstGeom>
                          <a:noFill/>
                          <a:ln>
                            <a:noFill/>
                          </a:ln>
                        </pic:spPr>
                      </pic:pic>
                    </a:graphicData>
                  </a:graphic>
                </wp:inline>
              </w:drawing>
            </w:r>
            <w:r>
              <w:fldChar w:fldCharType="end"/>
            </w:r>
          </w:p>
          <w:p w14:paraId="74BEE852" w14:textId="77777777" w:rsidR="00795370" w:rsidRPr="00822E98" w:rsidRDefault="00795370" w:rsidP="00C47A22"/>
        </w:tc>
      </w:tr>
      <w:tr w:rsidR="00795370" w:rsidRPr="00822E98" w14:paraId="74AA0C1D" w14:textId="5AE389F9" w:rsidTr="00C47A22">
        <w:tc>
          <w:tcPr>
            <w:tcW w:w="3938" w:type="dxa"/>
          </w:tcPr>
          <w:p w14:paraId="54D7C4E9" w14:textId="0D85904C" w:rsidR="00795370" w:rsidRPr="00822E98" w:rsidRDefault="00795370" w:rsidP="00C47A22"/>
        </w:tc>
        <w:tc>
          <w:tcPr>
            <w:tcW w:w="4072" w:type="dxa"/>
          </w:tcPr>
          <w:p w14:paraId="286AA39C" w14:textId="77777777" w:rsidR="00795370" w:rsidRPr="00822E98" w:rsidRDefault="00795370" w:rsidP="00C47A22"/>
        </w:tc>
        <w:tc>
          <w:tcPr>
            <w:tcW w:w="4104" w:type="dxa"/>
          </w:tcPr>
          <w:p w14:paraId="6630FCC8" w14:textId="77777777" w:rsidR="00795370" w:rsidRPr="00822E98" w:rsidRDefault="00795370" w:rsidP="00C47A22"/>
        </w:tc>
      </w:tr>
      <w:tr w:rsidR="00795370" w:rsidRPr="00822E98" w14:paraId="18509197" w14:textId="005E7102" w:rsidTr="00C47A22">
        <w:tc>
          <w:tcPr>
            <w:tcW w:w="3938" w:type="dxa"/>
          </w:tcPr>
          <w:p w14:paraId="3A9F9CD6" w14:textId="404A0A6F" w:rsidR="00795370" w:rsidRPr="00822E98" w:rsidRDefault="00795370" w:rsidP="00C47A22">
            <w:r w:rsidRPr="00822E98">
              <w:t>Snap Dragon – Dwarf Red</w:t>
            </w:r>
            <w:r>
              <w:t xml:space="preserve"> - </w:t>
            </w:r>
            <w:r w:rsidRPr="00822E98">
              <w:t xml:space="preserve">– 6 pack </w:t>
            </w:r>
          </w:p>
        </w:tc>
        <w:tc>
          <w:tcPr>
            <w:tcW w:w="4072" w:type="dxa"/>
          </w:tcPr>
          <w:p w14:paraId="67F702CA" w14:textId="305E73D4" w:rsidR="00795370" w:rsidRPr="00822E98" w:rsidRDefault="00795370" w:rsidP="00C47A22">
            <w:r>
              <w:t>Classic cottage garden favorites, the long-blooming plants flower for months in charming large, tubular, two-lipped flowers in eye-catching colors. Borne in terminal racemes on erect spikes, the nectar-filled flowers emit a fragrance, attract bumble bees and hummingbirds, and make excellent cut flowers. The herbaceous plants have a bushy, upright, mounding habit, only growing about 6 to 8 inches high and wide.</w:t>
            </w:r>
          </w:p>
        </w:tc>
        <w:tc>
          <w:tcPr>
            <w:tcW w:w="4104" w:type="dxa"/>
          </w:tcPr>
          <w:p w14:paraId="6ADF1394" w14:textId="61196C43" w:rsidR="00795370" w:rsidRDefault="00795370" w:rsidP="00C47A22">
            <w:r>
              <w:fldChar w:fldCharType="begin"/>
            </w:r>
            <w:r>
              <w:instrText xml:space="preserve"> INCLUDEPICTURE "https://external-content.duckduckgo.com/iu/?u=https%3A%2F%2Ftse1.mm.bing.net%2Fth%2Fid%2FOIP.AHCKEguGsQ3J-yGarMEa3QHaLF%3Fpid%3DApi&amp;f=1&amp;ipt=261137430cc707ef8a56d622cd9666db1afb10e63fea243a52931e6e822fd27f&amp;ipo=images" \* MERGEFORMATINET </w:instrText>
            </w:r>
            <w:r>
              <w:fldChar w:fldCharType="separate"/>
            </w:r>
            <w:r>
              <w:rPr>
                <w:noProof/>
              </w:rPr>
              <w:drawing>
                <wp:inline distT="0" distB="0" distL="0" distR="0" wp14:anchorId="076939E7" wp14:editId="55D5698F">
                  <wp:extent cx="1181100" cy="1762836"/>
                  <wp:effectExtent l="0" t="0" r="0" b="2540"/>
                  <wp:docPr id="6" name="Picture 6" descr="Snapdragon 'Red' Dwarf Snapdragon from Wallish Greenho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napdragon 'Red' Dwarf Snapdragon from Wallish Greenhous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89771" cy="1775778"/>
                          </a:xfrm>
                          <a:prstGeom prst="rect">
                            <a:avLst/>
                          </a:prstGeom>
                          <a:noFill/>
                          <a:ln>
                            <a:noFill/>
                          </a:ln>
                        </pic:spPr>
                      </pic:pic>
                    </a:graphicData>
                  </a:graphic>
                </wp:inline>
              </w:drawing>
            </w:r>
            <w:r>
              <w:fldChar w:fldCharType="end"/>
            </w:r>
          </w:p>
          <w:p w14:paraId="4221FFDE" w14:textId="77777777" w:rsidR="00795370" w:rsidRPr="00822E98" w:rsidRDefault="00795370" w:rsidP="00C47A22"/>
        </w:tc>
      </w:tr>
      <w:tr w:rsidR="00795370" w:rsidRPr="00822E98" w14:paraId="5965014E" w14:textId="529A4065" w:rsidTr="00C47A22">
        <w:tc>
          <w:tcPr>
            <w:tcW w:w="3938" w:type="dxa"/>
          </w:tcPr>
          <w:p w14:paraId="69ED8DC7" w14:textId="737F1E3C" w:rsidR="00795370" w:rsidRPr="00822E98" w:rsidRDefault="00795370" w:rsidP="00C47A22">
            <w:r w:rsidRPr="00822E98">
              <w:t>Snap Dragon – Rocket Red</w:t>
            </w:r>
            <w:r>
              <w:t xml:space="preserve"> - </w:t>
            </w:r>
            <w:r w:rsidRPr="00822E98">
              <w:t xml:space="preserve">6 pack </w:t>
            </w:r>
          </w:p>
        </w:tc>
        <w:tc>
          <w:tcPr>
            <w:tcW w:w="4072" w:type="dxa"/>
          </w:tcPr>
          <w:p w14:paraId="310A9D43" w14:textId="7FC74EAA" w:rsidR="00795370" w:rsidRPr="0067011D" w:rsidRDefault="00795370" w:rsidP="00C47A22">
            <w:pPr>
              <w:pStyle w:val="NormalWeb"/>
            </w:pPr>
            <w:r>
              <w:t xml:space="preserve">This outstanding heat tolerant strain has been a grower favorite for years. A super garden performer, the plants produce tall spikes that display bright, closely set florets on sturdy stems. Used frequently for field grown cut flowers – </w:t>
            </w:r>
            <w:r w:rsidRPr="0067011D">
              <w:t xml:space="preserve">Spacing: 14 - 18 Height: 30 - 36" Width: 16 - 18" </w:t>
            </w:r>
          </w:p>
          <w:p w14:paraId="28289610" w14:textId="7F3FEC34" w:rsidR="00795370" w:rsidRPr="0067011D" w:rsidRDefault="00795370" w:rsidP="00C47A22"/>
          <w:p w14:paraId="30A546B5" w14:textId="77777777" w:rsidR="00795370" w:rsidRPr="00822E98" w:rsidRDefault="00795370" w:rsidP="00C47A22"/>
        </w:tc>
        <w:tc>
          <w:tcPr>
            <w:tcW w:w="4104" w:type="dxa"/>
          </w:tcPr>
          <w:p w14:paraId="3F9B707A" w14:textId="53C8AE06" w:rsidR="00795370" w:rsidRDefault="00795370" w:rsidP="00C47A22">
            <w:r>
              <w:fldChar w:fldCharType="begin"/>
            </w:r>
            <w:r>
              <w:instrText xml:space="preserve"> INCLUDEPICTURE "https://external-content.duckduckgo.com/iu/?u=https%3A%2F%2Ftse1.mm.bing.net%2Fth%2Fid%2FOIP.ur81bD4dIwRsxkSXuD0S7QHaHa%3Fpid%3DApi&amp;f=1&amp;ipt=bff9ee339b16bebeb9d0474dde50fd71478f5763fd1611b2b2738076f5503c80&amp;ipo=images" \* MERGEFORMATINET </w:instrText>
            </w:r>
            <w:r>
              <w:fldChar w:fldCharType="separate"/>
            </w:r>
            <w:r>
              <w:rPr>
                <w:noProof/>
              </w:rPr>
              <w:drawing>
                <wp:inline distT="0" distB="0" distL="0" distR="0" wp14:anchorId="52C3E0FF" wp14:editId="45FE7DDB">
                  <wp:extent cx="1828800" cy="1828800"/>
                  <wp:effectExtent l="0" t="0" r="0" b="0"/>
                  <wp:docPr id="7" name="Picture 7" descr="100 Rocket Red Snapdragon Flower Seeds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00 Rocket Red Snapdragon Flower Seeds - Ets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02A547EC" w14:textId="77777777" w:rsidR="00795370" w:rsidRPr="00822E98" w:rsidRDefault="00795370" w:rsidP="00C47A22"/>
        </w:tc>
      </w:tr>
      <w:tr w:rsidR="00795370" w:rsidRPr="00822E98" w14:paraId="55606032" w14:textId="34196015" w:rsidTr="00C47A22">
        <w:tc>
          <w:tcPr>
            <w:tcW w:w="3938" w:type="dxa"/>
          </w:tcPr>
          <w:p w14:paraId="33441181" w14:textId="6EB7E2CC" w:rsidR="00795370" w:rsidRPr="00822E98" w:rsidRDefault="00795370" w:rsidP="00C47A22">
            <w:r w:rsidRPr="00822E98">
              <w:lastRenderedPageBreak/>
              <w:t>Verbena Mixed</w:t>
            </w:r>
            <w:r>
              <w:t xml:space="preserve"> - </w:t>
            </w:r>
            <w:r w:rsidRPr="00822E98">
              <w:t xml:space="preserve">6 pack </w:t>
            </w:r>
          </w:p>
        </w:tc>
        <w:tc>
          <w:tcPr>
            <w:tcW w:w="4072" w:type="dxa"/>
          </w:tcPr>
          <w:p w14:paraId="74F69FD8" w14:textId="41031093" w:rsidR="00795370" w:rsidRDefault="00795370" w:rsidP="00C47A22">
            <w:r>
              <w:t>Extremely long blooming and heavy flowering, with the strongest bloom in spring, this mix includes a wide range of colors: pink, purple, red, rose, and white.  -  performs well in hot, dry conditions and makes an excellent ground cover.</w:t>
            </w:r>
          </w:p>
          <w:p w14:paraId="6D7D6D98" w14:textId="345F245F" w:rsidR="00795370" w:rsidRDefault="00795370" w:rsidP="00C47A22">
            <w:r>
              <w:t>Height 8-16”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35"/>
            </w:tblGrid>
            <w:tr w:rsidR="00795370" w14:paraId="53610E92" w14:textId="77777777" w:rsidTr="005D6926">
              <w:trPr>
                <w:tblCellSpacing w:w="15" w:type="dxa"/>
              </w:trPr>
              <w:tc>
                <w:tcPr>
                  <w:tcW w:w="1075" w:type="dxa"/>
                  <w:vAlign w:val="center"/>
                  <w:hideMark/>
                </w:tcPr>
                <w:p w14:paraId="7FE24717" w14:textId="1E72814C" w:rsidR="00795370" w:rsidRPr="005D6926" w:rsidRDefault="00795370" w:rsidP="00C47A22"/>
              </w:tc>
            </w:tr>
          </w:tbl>
          <w:p w14:paraId="3DDF976A" w14:textId="77777777" w:rsidR="00795370" w:rsidRPr="00822E98" w:rsidRDefault="00795370" w:rsidP="00C47A22"/>
        </w:tc>
        <w:tc>
          <w:tcPr>
            <w:tcW w:w="4104" w:type="dxa"/>
          </w:tcPr>
          <w:p w14:paraId="248509E2" w14:textId="5EEDD855" w:rsidR="00795370" w:rsidRDefault="00795370" w:rsidP="00C47A22">
            <w:r>
              <w:fldChar w:fldCharType="begin"/>
            </w:r>
            <w:r>
              <w:instrText xml:space="preserve"> INCLUDEPICTURE "https://external-content.duckduckgo.com/iu/?u=https%3A%2F%2Ftse1.mm.bing.net%2Fth%2Fid%2FOIP.8LLY6dUCDExzRBSC5rHzuAHaFf%3Fpid%3DApi&amp;f=1&amp;ipt=12f371b99cfab53bc7dc3595e8c0dee4a3c0c0eb29def7877b5bd32292dde24c&amp;ipo=images" \* MERGEFORMATINET </w:instrText>
            </w:r>
            <w:r>
              <w:fldChar w:fldCharType="separate"/>
            </w:r>
            <w:r>
              <w:rPr>
                <w:noProof/>
              </w:rPr>
              <w:drawing>
                <wp:inline distT="0" distB="0" distL="0" distR="0" wp14:anchorId="65911649" wp14:editId="0A10CD75">
                  <wp:extent cx="2019300" cy="1495778"/>
                  <wp:effectExtent l="0" t="0" r="0" b="3175"/>
                  <wp:docPr id="8" name="Picture 8" descr="Verbena Ideal Florist Mix (Verbena hybrida) | Applewood Seed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Verbena Ideal Florist Mix (Verbena hybrida) | Applewood Seed Compan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24534" cy="1499655"/>
                          </a:xfrm>
                          <a:prstGeom prst="rect">
                            <a:avLst/>
                          </a:prstGeom>
                          <a:noFill/>
                          <a:ln>
                            <a:noFill/>
                          </a:ln>
                        </pic:spPr>
                      </pic:pic>
                    </a:graphicData>
                  </a:graphic>
                </wp:inline>
              </w:drawing>
            </w:r>
            <w:r>
              <w:fldChar w:fldCharType="end"/>
            </w:r>
          </w:p>
          <w:p w14:paraId="4C87CA1D" w14:textId="77777777" w:rsidR="00795370" w:rsidRPr="00822E98" w:rsidRDefault="00795370" w:rsidP="00C47A22"/>
        </w:tc>
      </w:tr>
      <w:tr w:rsidR="00795370" w:rsidRPr="00822E98" w14:paraId="5719F2A9" w14:textId="1F5D0F28" w:rsidTr="00C47A22">
        <w:tc>
          <w:tcPr>
            <w:tcW w:w="3938" w:type="dxa"/>
          </w:tcPr>
          <w:p w14:paraId="13F2725C" w14:textId="1F84A7D1" w:rsidR="00795370" w:rsidRPr="00822E98" w:rsidRDefault="00795370" w:rsidP="00C47A22">
            <w:r w:rsidRPr="00822E98">
              <w:t>Dusty Miller – Silver Dust</w:t>
            </w:r>
            <w:r>
              <w:t xml:space="preserve"> - </w:t>
            </w:r>
            <w:r w:rsidRPr="00822E98">
              <w:t xml:space="preserve">6 pack </w:t>
            </w:r>
          </w:p>
        </w:tc>
        <w:tc>
          <w:tcPr>
            <w:tcW w:w="4072" w:type="dxa"/>
          </w:tcPr>
          <w:p w14:paraId="60455636" w14:textId="2D3619B6" w:rsidR="00795370" w:rsidRDefault="00795370" w:rsidP="00C47A22">
            <w:r>
              <w:t xml:space="preserve">Dusty Miller's silvery foliage is now a very popular cut-flower filler for elegant bouquets. </w:t>
            </w:r>
            <w:proofErr w:type="spellStart"/>
            <w:r>
              <w:t>Silverdust</w:t>
            </w:r>
            <w:proofErr w:type="spellEnd"/>
            <w:r>
              <w:t xml:space="preserve"> has large, 3-7" long, velvety leaves with a magical snowflake appearance. Full sun </w:t>
            </w:r>
          </w:p>
          <w:p w14:paraId="1C5871CC" w14:textId="5731A6A4" w:rsidR="00795370" w:rsidRPr="00822E98" w:rsidRDefault="00795370" w:rsidP="00C47A22">
            <w:r>
              <w:t>Space 9-12”</w:t>
            </w:r>
          </w:p>
        </w:tc>
        <w:tc>
          <w:tcPr>
            <w:tcW w:w="4104" w:type="dxa"/>
          </w:tcPr>
          <w:p w14:paraId="40620028" w14:textId="27E4F8E8" w:rsidR="00795370" w:rsidRDefault="00795370" w:rsidP="00C47A22">
            <w:r>
              <w:fldChar w:fldCharType="begin"/>
            </w:r>
            <w:r>
              <w:instrText xml:space="preserve"> INCLUDEPICTURE "https://external-content.duckduckgo.com/iu/?u=https%3A%2F%2Ftse1.mm.bing.net%2Fth%2Fid%2FOIP.onCyZ0PFFt0W9NBpuohVHwHaHa%3Fpid%3DApi&amp;f=1&amp;ipt=1c7b8f500303e590e484daad541ebf57af076b84ee7acea7c0515aa620bc91aa&amp;ipo=images" \* MERGEFORMATINET </w:instrText>
            </w:r>
            <w:r>
              <w:fldChar w:fldCharType="separate"/>
            </w:r>
            <w:r>
              <w:rPr>
                <w:noProof/>
              </w:rPr>
              <w:drawing>
                <wp:inline distT="0" distB="0" distL="0" distR="0" wp14:anchorId="44710F3A" wp14:editId="3C345DFF">
                  <wp:extent cx="1828800" cy="1828800"/>
                  <wp:effectExtent l="0" t="0" r="0" b="0"/>
                  <wp:docPr id="9" name="Picture 9" descr="Dusty Miller 'Silver Dust' — Green Acres Nursery &amp; Supp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usty Miller 'Silver Dust' — Green Acres Nursery &amp; Supply"/>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501B4381" w14:textId="77777777" w:rsidR="00795370" w:rsidRPr="00822E98" w:rsidRDefault="00795370" w:rsidP="00C47A22"/>
        </w:tc>
      </w:tr>
      <w:tr w:rsidR="00795370" w:rsidRPr="00822E98" w14:paraId="18C46F68" w14:textId="7298072A" w:rsidTr="00C47A22">
        <w:tc>
          <w:tcPr>
            <w:tcW w:w="3938" w:type="dxa"/>
          </w:tcPr>
          <w:p w14:paraId="63719DED" w14:textId="3F26D292" w:rsidR="00795370" w:rsidRPr="00822E98" w:rsidRDefault="00795370" w:rsidP="00C47A22">
            <w:r w:rsidRPr="00822E98">
              <w:t>Dwarf Marigold – hot Pak Mix</w:t>
            </w:r>
            <w:r>
              <w:t xml:space="preserve"> - </w:t>
            </w:r>
            <w:r w:rsidRPr="00822E98">
              <w:t xml:space="preserve">6 pack </w:t>
            </w:r>
          </w:p>
        </w:tc>
        <w:tc>
          <w:tcPr>
            <w:tcW w:w="4072" w:type="dxa"/>
          </w:tcPr>
          <w:p w14:paraId="15CB2EB6" w14:textId="77777777" w:rsidR="00795370" w:rsidRDefault="00795370" w:rsidP="00C47A22">
            <w:r>
              <w:t xml:space="preserve">Developed </w:t>
            </w:r>
            <w:r>
              <w:rPr>
                <w:b/>
                <w:bCs/>
                <w:i/>
                <w:iCs/>
              </w:rPr>
              <w:t>in</w:t>
            </w:r>
            <w:r>
              <w:t xml:space="preserve"> the heat </w:t>
            </w:r>
            <w:r>
              <w:rPr>
                <w:b/>
                <w:bCs/>
                <w:i/>
                <w:iCs/>
              </w:rPr>
              <w:t>for</w:t>
            </w:r>
            <w:r>
              <w:t xml:space="preserve"> the heat, extra dwarf plants stay compact, proudly displaying loads of 1-3/4 to 2" blooms, without stretching or falling open. A mix of Gold, Flame, Harmony, Fire, Orange, Spry and Yellow.</w:t>
            </w:r>
          </w:p>
          <w:p w14:paraId="4479A227" w14:textId="77777777" w:rsidR="00795370" w:rsidRDefault="00795370" w:rsidP="00C47A22">
            <w:r>
              <w:t xml:space="preserve">Full sun, Spreads 6 to 8". </w:t>
            </w:r>
            <w:proofErr w:type="spellStart"/>
            <w:r>
              <w:t>Ht</w:t>
            </w:r>
            <w:proofErr w:type="spellEnd"/>
            <w:r>
              <w:t>: 6-7".</w:t>
            </w:r>
          </w:p>
          <w:p w14:paraId="0F785A65" w14:textId="094E8950" w:rsidR="00795370" w:rsidRPr="00822E98" w:rsidRDefault="00795370" w:rsidP="00C47A22"/>
        </w:tc>
        <w:tc>
          <w:tcPr>
            <w:tcW w:w="4104" w:type="dxa"/>
          </w:tcPr>
          <w:p w14:paraId="10A01861" w14:textId="17A4A355" w:rsidR="00795370" w:rsidRDefault="00795370" w:rsidP="00C47A22">
            <w:r>
              <w:fldChar w:fldCharType="begin"/>
            </w:r>
            <w:r>
              <w:instrText xml:space="preserve"> INCLUDEPICTURE "https://info.ballseed.com/dispthumb.aspx?imgsize=Display&amp;imageid=397976" \* MERGEFORMATINET </w:instrText>
            </w:r>
            <w:r>
              <w:fldChar w:fldCharType="separate"/>
            </w:r>
            <w:r>
              <w:rPr>
                <w:noProof/>
              </w:rPr>
              <w:drawing>
                <wp:inline distT="0" distB="0" distL="0" distR="0" wp14:anchorId="221AB704" wp14:editId="64B017FC">
                  <wp:extent cx="1504950" cy="1504950"/>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PlaceHolder1_PlantInfo_rpSlider_image_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04950" cy="1504950"/>
                          </a:xfrm>
                          <a:prstGeom prst="rect">
                            <a:avLst/>
                          </a:prstGeom>
                          <a:noFill/>
                          <a:ln>
                            <a:noFill/>
                          </a:ln>
                        </pic:spPr>
                      </pic:pic>
                    </a:graphicData>
                  </a:graphic>
                </wp:inline>
              </w:drawing>
            </w:r>
            <w:r>
              <w:fldChar w:fldCharType="end"/>
            </w:r>
          </w:p>
          <w:p w14:paraId="4D57BA83" w14:textId="77777777" w:rsidR="00795370" w:rsidRPr="00822E98" w:rsidRDefault="00795370" w:rsidP="00C47A22"/>
        </w:tc>
      </w:tr>
      <w:tr w:rsidR="00795370" w:rsidRPr="00822E98" w14:paraId="2115F969" w14:textId="520E940E" w:rsidTr="00C47A22">
        <w:tc>
          <w:tcPr>
            <w:tcW w:w="3938" w:type="dxa"/>
          </w:tcPr>
          <w:p w14:paraId="4EEE2533" w14:textId="4F68F61E" w:rsidR="00795370" w:rsidRPr="00822E98" w:rsidRDefault="00795370" w:rsidP="00C47A22">
            <w:r w:rsidRPr="00822E98">
              <w:t xml:space="preserve">Dwarf Marigold – Medium large flower – </w:t>
            </w:r>
            <w:proofErr w:type="spellStart"/>
            <w:r w:rsidRPr="00822E98">
              <w:t>Taishan</w:t>
            </w:r>
            <w:proofErr w:type="spellEnd"/>
            <w:r w:rsidRPr="00822E98">
              <w:t xml:space="preserve"> Mix</w:t>
            </w:r>
            <w:r>
              <w:t xml:space="preserve"> - </w:t>
            </w:r>
            <w:r w:rsidRPr="00822E98">
              <w:t xml:space="preserve">6 pack </w:t>
            </w:r>
          </w:p>
        </w:tc>
        <w:tc>
          <w:tcPr>
            <w:tcW w:w="4072" w:type="dxa"/>
          </w:tcPr>
          <w:p w14:paraId="1EBC4850" w14:textId="77777777" w:rsidR="00795370" w:rsidRDefault="00795370" w:rsidP="00C47A22">
            <w:r>
              <w:t>The most exceptional branching dwarf marigold available on the market. Lush plants that perform better and last longer. This is a very good landscape plant with high-impact colors</w:t>
            </w:r>
          </w:p>
          <w:p w14:paraId="73270BDE" w14:textId="75186192" w:rsidR="00795370" w:rsidRPr="00822E98" w:rsidRDefault="00795370" w:rsidP="00C47A22">
            <w:r>
              <w:t>Full Sun, Part Sun Height: 14-16 inches</w:t>
            </w:r>
            <w:r>
              <w:br/>
              <w:t>Spread: 8-10 inches</w:t>
            </w:r>
          </w:p>
        </w:tc>
        <w:tc>
          <w:tcPr>
            <w:tcW w:w="4104" w:type="dxa"/>
          </w:tcPr>
          <w:p w14:paraId="48B8196F" w14:textId="73F335AD" w:rsidR="00795370" w:rsidRDefault="00795370" w:rsidP="00C47A22">
            <w:r>
              <w:fldChar w:fldCharType="begin"/>
            </w:r>
            <w:r>
              <w:instrText xml:space="preserve"> INCLUDEPICTURE "https://gardenseedsandplants.com/wp-content/uploads/2014/09/MarigoldTaishanMix.jpg" \* MERGEFORMATINET </w:instrText>
            </w:r>
            <w:r>
              <w:fldChar w:fldCharType="separate"/>
            </w:r>
            <w:r>
              <w:rPr>
                <w:noProof/>
              </w:rPr>
              <w:drawing>
                <wp:inline distT="0" distB="0" distL="0" distR="0" wp14:anchorId="4947208A" wp14:editId="1CBEB17D">
                  <wp:extent cx="1115822" cy="1314450"/>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17801" cy="1316782"/>
                          </a:xfrm>
                          <a:prstGeom prst="rect">
                            <a:avLst/>
                          </a:prstGeom>
                          <a:noFill/>
                          <a:ln>
                            <a:noFill/>
                          </a:ln>
                        </pic:spPr>
                      </pic:pic>
                    </a:graphicData>
                  </a:graphic>
                </wp:inline>
              </w:drawing>
            </w:r>
            <w:r>
              <w:fldChar w:fldCharType="end"/>
            </w:r>
          </w:p>
          <w:p w14:paraId="1452B2CF" w14:textId="77777777" w:rsidR="00795370" w:rsidRPr="00822E98" w:rsidRDefault="00795370" w:rsidP="00C47A22"/>
        </w:tc>
      </w:tr>
      <w:tr w:rsidR="00795370" w:rsidRPr="00822E98" w14:paraId="597C47E2" w14:textId="06A5BB15" w:rsidTr="00C47A22">
        <w:tc>
          <w:tcPr>
            <w:tcW w:w="3938" w:type="dxa"/>
          </w:tcPr>
          <w:p w14:paraId="0B08539C" w14:textId="08B6B6E4" w:rsidR="00795370" w:rsidRPr="00822E98" w:rsidRDefault="00795370" w:rsidP="00C47A22">
            <w:r w:rsidRPr="00822E98">
              <w:lastRenderedPageBreak/>
              <w:t>Wax Begonia – dark leaf mix</w:t>
            </w:r>
            <w:r>
              <w:t xml:space="preserve"> - </w:t>
            </w:r>
            <w:r w:rsidRPr="00822E98">
              <w:t xml:space="preserve">6 pack </w:t>
            </w:r>
          </w:p>
        </w:tc>
        <w:tc>
          <w:tcPr>
            <w:tcW w:w="4072" w:type="dxa"/>
          </w:tcPr>
          <w:p w14:paraId="6C7BD888" w14:textId="0CAA7178" w:rsidR="00795370" w:rsidRDefault="00795370" w:rsidP="00C47A22">
            <w:r>
              <w:t>Wax begonia is a compact, mounded, succulent and fibrous-rooted plant with fleshy stems and dark green leaves. Generally requiring little maintenance, plants mature in size to around 6 to 12 inches high with a similar spread. Once established, wax begonias adapt to a wide range of light conditions. Color of flower may be different from picture</w:t>
            </w:r>
          </w:p>
          <w:p w14:paraId="027B24CD" w14:textId="77777777" w:rsidR="00795370" w:rsidRPr="00822E98" w:rsidRDefault="00795370" w:rsidP="00C47A22"/>
        </w:tc>
        <w:tc>
          <w:tcPr>
            <w:tcW w:w="4104" w:type="dxa"/>
          </w:tcPr>
          <w:p w14:paraId="0964F5DB" w14:textId="3BCEDF84" w:rsidR="00795370" w:rsidRDefault="00795370" w:rsidP="00C47A22">
            <w:r>
              <w:fldChar w:fldCharType="begin"/>
            </w:r>
            <w:r>
              <w:instrText xml:space="preserve"> INCLUDEPICTURE "https://external-content.duckduckgo.com/iu/?u=https%3A%2F%2Ftse1.mm.bing.net%2Fth%2Fid%2FOIP.ykHhpzqMuG1OKnfN9A56iAHaJ5%3Fpid%3DApi&amp;f=1&amp;ipt=34a23d5ac7557ca0e1969e3f8f4a7d7706d6db7b071c3246bdadbe4070beced4&amp;ipo=images" \* MERGEFORMATINET </w:instrText>
            </w:r>
            <w:r>
              <w:fldChar w:fldCharType="separate"/>
            </w:r>
            <w:r>
              <w:rPr>
                <w:noProof/>
              </w:rPr>
              <w:drawing>
                <wp:inline distT="0" distB="0" distL="0" distR="0" wp14:anchorId="41DE54B8" wp14:editId="1ECF7521">
                  <wp:extent cx="1371600" cy="1828800"/>
                  <wp:effectExtent l="0" t="0" r="0" b="0"/>
                  <wp:docPr id="14" name="Picture 14" descr="Begonia Dark Leaf Mix | Flowers &amp; Plants | Drinagh Garden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Begonia Dark Leaf Mix | Flowers &amp; Plants | Drinagh Garden Centr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1600" cy="1828800"/>
                          </a:xfrm>
                          <a:prstGeom prst="rect">
                            <a:avLst/>
                          </a:prstGeom>
                          <a:noFill/>
                          <a:ln>
                            <a:noFill/>
                          </a:ln>
                        </pic:spPr>
                      </pic:pic>
                    </a:graphicData>
                  </a:graphic>
                </wp:inline>
              </w:drawing>
            </w:r>
            <w:r>
              <w:fldChar w:fldCharType="end"/>
            </w:r>
          </w:p>
          <w:p w14:paraId="1F06BBE5" w14:textId="77777777" w:rsidR="00795370" w:rsidRPr="00822E98" w:rsidRDefault="00795370" w:rsidP="00C47A22"/>
        </w:tc>
      </w:tr>
      <w:tr w:rsidR="00795370" w:rsidRPr="00822E98" w14:paraId="191BE774" w14:textId="564E2B13" w:rsidTr="00C47A22">
        <w:tc>
          <w:tcPr>
            <w:tcW w:w="3938" w:type="dxa"/>
          </w:tcPr>
          <w:p w14:paraId="5CCF55D0" w14:textId="64930212" w:rsidR="00795370" w:rsidRPr="00822E98" w:rsidRDefault="00795370" w:rsidP="00C47A22">
            <w:r w:rsidRPr="00822E98">
              <w:t>Wax Begonia – green leaf mix</w:t>
            </w:r>
            <w:r>
              <w:t xml:space="preserve"> - </w:t>
            </w:r>
            <w:r w:rsidRPr="00822E98">
              <w:t xml:space="preserve">6 pack </w:t>
            </w:r>
          </w:p>
        </w:tc>
        <w:tc>
          <w:tcPr>
            <w:tcW w:w="4072" w:type="dxa"/>
          </w:tcPr>
          <w:p w14:paraId="07092397" w14:textId="04A7112E" w:rsidR="00795370" w:rsidRDefault="00795370" w:rsidP="00C47A22">
            <w:r>
              <w:t>Wax begonia is a compact, mounded, succulent and fibrous-rooted plant with fleshy stems and green leaves. Generally requiring little maintenance, plants mature in size to around 6 to 12 inches high with a similar spread. Once established, wax begonias adapt to a wide range of light conditions.</w:t>
            </w:r>
          </w:p>
          <w:p w14:paraId="6EBFF758" w14:textId="77777777" w:rsidR="00795370" w:rsidRPr="00822E98" w:rsidRDefault="00795370" w:rsidP="00C47A22"/>
        </w:tc>
        <w:tc>
          <w:tcPr>
            <w:tcW w:w="4104" w:type="dxa"/>
          </w:tcPr>
          <w:p w14:paraId="66731994" w14:textId="695799CB" w:rsidR="00795370" w:rsidRDefault="00795370" w:rsidP="00C47A22">
            <w:r>
              <w:fldChar w:fldCharType="begin"/>
            </w:r>
            <w:r>
              <w:instrText xml:space="preserve"> INCLUDEPICTURE "https://external-content.duckduckgo.com/iu/?u=https%3A%2F%2Ftse1.mm.bing.net%2Fth%2Fid%2FOIP.iHFrRA2WhEBzfQ2nTFluPwHaFj%3Fpid%3DApi&amp;f=1&amp;ipt=51d097fd50def88acc24bc7e06c41514b9f7881a21b7ad7f4817a33db4cf8b80&amp;ipo=images" \* MERGEFORMATINET </w:instrText>
            </w:r>
            <w:r>
              <w:fldChar w:fldCharType="separate"/>
            </w:r>
            <w:r>
              <w:rPr>
                <w:noProof/>
              </w:rPr>
              <w:drawing>
                <wp:inline distT="0" distB="0" distL="0" distR="0" wp14:anchorId="6D9ACB38" wp14:editId="60730956">
                  <wp:extent cx="1847048" cy="1383338"/>
                  <wp:effectExtent l="0" t="0" r="0" b="1270"/>
                  <wp:docPr id="13" name="Picture 13" descr="Begonia Semperflorens Green Leaf Mix Wax Begonia | Site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egonia Semperflorens Green Leaf Mix Wax Begonia | SiteOn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61859" cy="1394430"/>
                          </a:xfrm>
                          <a:prstGeom prst="rect">
                            <a:avLst/>
                          </a:prstGeom>
                          <a:noFill/>
                          <a:ln>
                            <a:noFill/>
                          </a:ln>
                        </pic:spPr>
                      </pic:pic>
                    </a:graphicData>
                  </a:graphic>
                </wp:inline>
              </w:drawing>
            </w:r>
            <w:r>
              <w:fldChar w:fldCharType="end"/>
            </w:r>
          </w:p>
          <w:p w14:paraId="0FD76899" w14:textId="77777777" w:rsidR="00795370" w:rsidRPr="00822E98" w:rsidRDefault="00795370" w:rsidP="00C47A22"/>
        </w:tc>
      </w:tr>
      <w:tr w:rsidR="00795370" w:rsidRPr="00822E98" w14:paraId="17894938" w14:textId="55D47040" w:rsidTr="00C47A22">
        <w:tc>
          <w:tcPr>
            <w:tcW w:w="3938" w:type="dxa"/>
          </w:tcPr>
          <w:p w14:paraId="5E8B0D47" w14:textId="2EDA8282" w:rsidR="00795370" w:rsidRPr="00822E98" w:rsidRDefault="00795370" w:rsidP="00C47A22"/>
        </w:tc>
        <w:tc>
          <w:tcPr>
            <w:tcW w:w="4072" w:type="dxa"/>
          </w:tcPr>
          <w:p w14:paraId="4E49430A" w14:textId="77777777" w:rsidR="00795370" w:rsidRPr="00822E98" w:rsidRDefault="00795370" w:rsidP="00C47A22"/>
        </w:tc>
        <w:tc>
          <w:tcPr>
            <w:tcW w:w="4104" w:type="dxa"/>
          </w:tcPr>
          <w:p w14:paraId="51E329B4" w14:textId="77777777" w:rsidR="00795370" w:rsidRPr="00822E98" w:rsidRDefault="00795370" w:rsidP="00C47A22"/>
        </w:tc>
      </w:tr>
      <w:tr w:rsidR="00795370" w:rsidRPr="00822E98" w14:paraId="5EFAA0F4" w14:textId="12C3D228" w:rsidTr="00C47A22">
        <w:tc>
          <w:tcPr>
            <w:tcW w:w="3938" w:type="dxa"/>
          </w:tcPr>
          <w:p w14:paraId="08CA9674" w14:textId="76C3640C" w:rsidR="00795370" w:rsidRPr="00822E98" w:rsidRDefault="00795370" w:rsidP="00C47A22">
            <w:proofErr w:type="spellStart"/>
            <w:r w:rsidRPr="00822E98">
              <w:t>Impatients</w:t>
            </w:r>
            <w:proofErr w:type="spellEnd"/>
            <w:r w:rsidRPr="00822E98">
              <w:t xml:space="preserve"> – Blue Pearl</w:t>
            </w:r>
            <w:r>
              <w:t xml:space="preserve"> - </w:t>
            </w:r>
            <w:r w:rsidRPr="00822E98">
              <w:t xml:space="preserve">6 pack </w:t>
            </w:r>
          </w:p>
        </w:tc>
        <w:tc>
          <w:tcPr>
            <w:tcW w:w="4072" w:type="dxa"/>
          </w:tcPr>
          <w:p w14:paraId="4A9F4216" w14:textId="41410976" w:rsidR="00795370" w:rsidRPr="001A415C" w:rsidRDefault="00795370" w:rsidP="00C47A22">
            <w:r>
              <w:t>H</w:t>
            </w:r>
            <w:r w:rsidRPr="001A415C">
              <w:t xml:space="preserve">igh resistance to the currently known and widely prevalent populations of </w:t>
            </w:r>
            <w:proofErr w:type="spellStart"/>
            <w:r w:rsidRPr="001A415C">
              <w:t>Plasmopara</w:t>
            </w:r>
            <w:proofErr w:type="spellEnd"/>
            <w:r w:rsidRPr="001A415C">
              <w:t xml:space="preserve"> </w:t>
            </w:r>
            <w:proofErr w:type="spellStart"/>
            <w:r w:rsidRPr="001A415C">
              <w:t>obducens</w:t>
            </w:r>
            <w:proofErr w:type="spellEnd"/>
            <w:r w:rsidRPr="001A415C">
              <w:t>, which causes Impatiens downy Mildew (IDM)</w:t>
            </w:r>
          </w:p>
          <w:p w14:paraId="1E146646" w14:textId="5294F83C" w:rsidR="00795370" w:rsidRPr="00822E98" w:rsidRDefault="00795370" w:rsidP="00C47A22">
            <w:r w:rsidRPr="001A415C">
              <w:rPr>
                <w:rStyle w:val="Strong"/>
                <w:b w:val="0"/>
                <w:bCs w:val="0"/>
              </w:rPr>
              <w:t xml:space="preserve">Spacing </w:t>
            </w:r>
            <w:r w:rsidRPr="001A415C">
              <w:t xml:space="preserve">: 8-10" </w:t>
            </w:r>
            <w:r w:rsidRPr="001A415C">
              <w:br/>
            </w:r>
            <w:r w:rsidRPr="001A415C">
              <w:rPr>
                <w:rStyle w:val="Strong"/>
                <w:b w:val="0"/>
                <w:bCs w:val="0"/>
              </w:rPr>
              <w:t xml:space="preserve">Height </w:t>
            </w:r>
            <w:r w:rsidRPr="001A415C">
              <w:t>: 14-18"</w:t>
            </w:r>
            <w:r w:rsidRPr="001A415C">
              <w:br/>
            </w:r>
            <w:r w:rsidRPr="001A415C">
              <w:rPr>
                <w:rStyle w:val="Strong"/>
                <w:b w:val="0"/>
                <w:bCs w:val="0"/>
              </w:rPr>
              <w:t xml:space="preserve">Width </w:t>
            </w:r>
            <w:r w:rsidRPr="001A415C">
              <w:t xml:space="preserve">: 12-14" </w:t>
            </w:r>
            <w:r w:rsidRPr="001A415C">
              <w:br/>
            </w:r>
            <w:r w:rsidRPr="001A415C">
              <w:rPr>
                <w:rStyle w:val="Strong"/>
                <w:b w:val="0"/>
                <w:bCs w:val="0"/>
              </w:rPr>
              <w:t xml:space="preserve">Exposure </w:t>
            </w:r>
            <w:r w:rsidRPr="001A415C">
              <w:t>: Shade, Partial Sun</w:t>
            </w:r>
            <w:r w:rsidRPr="001A415C">
              <w:br/>
              <w:t>Shows many flowers in a traditional shade plant that is a low-maintenance, must-have plant for shade gardens.</w:t>
            </w:r>
          </w:p>
        </w:tc>
        <w:tc>
          <w:tcPr>
            <w:tcW w:w="4104" w:type="dxa"/>
          </w:tcPr>
          <w:p w14:paraId="0072CA89" w14:textId="3D62BE18" w:rsidR="00795370" w:rsidRDefault="00795370" w:rsidP="00C47A22">
            <w:r>
              <w:fldChar w:fldCharType="begin"/>
            </w:r>
            <w:r>
              <w:instrText xml:space="preserve"> INCLUDEPICTURE "https://www.balllandscape.com/dispthumb.aspx?imgsize=Display&amp;imageid=395830" \* MERGEFORMATINET </w:instrText>
            </w:r>
            <w:r>
              <w:fldChar w:fldCharType="separate"/>
            </w:r>
            <w:r>
              <w:rPr>
                <w:noProof/>
              </w:rPr>
              <w:drawing>
                <wp:inline distT="0" distB="0" distL="0" distR="0" wp14:anchorId="19021881" wp14:editId="0C946598">
                  <wp:extent cx="1828800" cy="1828800"/>
                  <wp:effectExtent l="0" t="0" r="0" b="0"/>
                  <wp:docPr id="16" name="Picture 16" descr="Beacon&lt;sup&gt;®&lt;/sup&gt; Blue Pearl Commercial Landscap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PlaceHolder1_PI_rpSlider_image_1" descr="Beacon&lt;sup&gt;®&lt;/sup&gt; Blue Pearl Commercial Landscap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7D62145B" w14:textId="77777777" w:rsidR="00795370" w:rsidRPr="00822E98" w:rsidRDefault="00795370" w:rsidP="00C47A22"/>
        </w:tc>
      </w:tr>
      <w:tr w:rsidR="00795370" w:rsidRPr="00822E98" w14:paraId="2AE1245F" w14:textId="53836968" w:rsidTr="00C47A22">
        <w:tc>
          <w:tcPr>
            <w:tcW w:w="3938" w:type="dxa"/>
          </w:tcPr>
          <w:p w14:paraId="52AF51C7" w14:textId="40E215B3" w:rsidR="00795370" w:rsidRPr="00822E98" w:rsidRDefault="00795370" w:rsidP="00C47A22">
            <w:proofErr w:type="spellStart"/>
            <w:r w:rsidRPr="00822E98">
              <w:lastRenderedPageBreak/>
              <w:t>Impatients</w:t>
            </w:r>
            <w:proofErr w:type="spellEnd"/>
            <w:r w:rsidRPr="00822E98">
              <w:t xml:space="preserve"> – Rosey Mix</w:t>
            </w:r>
            <w:r>
              <w:t xml:space="preserve"> - </w:t>
            </w:r>
            <w:r w:rsidRPr="00822E98">
              <w:t xml:space="preserve">6 pack </w:t>
            </w:r>
          </w:p>
        </w:tc>
        <w:tc>
          <w:tcPr>
            <w:tcW w:w="4072" w:type="dxa"/>
          </w:tcPr>
          <w:p w14:paraId="32D4F177" w14:textId="77777777" w:rsidR="00795370" w:rsidRDefault="00795370" w:rsidP="00C47A22">
            <w:r>
              <w:rPr>
                <w:rFonts w:hAnsi="Symbol"/>
              </w:rPr>
              <w:t></w:t>
            </w:r>
            <w:r>
              <w:t xml:space="preserve">  Height: </w:t>
            </w:r>
            <w:r w:rsidRPr="00F1745E">
              <w:rPr>
                <w:rStyle w:val="Strong"/>
                <w:b w:val="0"/>
                <w:bCs w:val="0"/>
              </w:rPr>
              <w:t>10-12 in</w:t>
            </w:r>
            <w:r>
              <w:t xml:space="preserve"> </w:t>
            </w:r>
          </w:p>
          <w:p w14:paraId="2E4029F0" w14:textId="6E95AF81" w:rsidR="00795370" w:rsidRDefault="00795370" w:rsidP="00C47A22">
            <w:pPr>
              <w:rPr>
                <w:rStyle w:val="Strong"/>
                <w:b w:val="0"/>
                <w:bCs w:val="0"/>
              </w:rPr>
            </w:pPr>
            <w:r>
              <w:rPr>
                <w:rFonts w:hAnsi="Symbol"/>
              </w:rPr>
              <w:t></w:t>
            </w:r>
            <w:r>
              <w:t xml:space="preserve">  Spread: </w:t>
            </w:r>
            <w:r w:rsidRPr="00F1745E">
              <w:rPr>
                <w:rStyle w:val="Strong"/>
                <w:b w:val="0"/>
                <w:bCs w:val="0"/>
              </w:rPr>
              <w:t>10-12 in</w:t>
            </w:r>
          </w:p>
          <w:p w14:paraId="0E979AF3" w14:textId="5FCC8EC8" w:rsidR="00795370" w:rsidRDefault="00795370" w:rsidP="00C47A22">
            <w:r>
              <w:t xml:space="preserve">high degree of resistance to downy mildew. </w:t>
            </w:r>
          </w:p>
          <w:p w14:paraId="3A4E0FF4" w14:textId="6B98C470" w:rsidR="00795370" w:rsidRDefault="00795370" w:rsidP="00C47A22">
            <w:pPr>
              <w:pStyle w:val="NormalWeb"/>
            </w:pPr>
            <w:r>
              <w:t xml:space="preserve">Shade, Partial Sun </w:t>
            </w:r>
          </w:p>
          <w:p w14:paraId="2D28D4FE" w14:textId="3803FFE5" w:rsidR="00795370" w:rsidRPr="00822E98" w:rsidRDefault="00795370" w:rsidP="00C619FD">
            <w:pPr>
              <w:pStyle w:val="NormalWeb"/>
            </w:pPr>
            <w:r>
              <w:t xml:space="preserve">Beautiful and bountiful blooms, with proven landscape performance. Ideal as a shade bedding plant, but also does well in containers. Reliable flowering all season long, with great disease resistance.  </w:t>
            </w:r>
          </w:p>
        </w:tc>
        <w:tc>
          <w:tcPr>
            <w:tcW w:w="4104" w:type="dxa"/>
          </w:tcPr>
          <w:p w14:paraId="700FACBC" w14:textId="489BB880" w:rsidR="00795370" w:rsidRDefault="00795370" w:rsidP="00C47A22">
            <w:r>
              <w:fldChar w:fldCharType="begin"/>
            </w:r>
            <w:r>
              <w:instrText xml:space="preserve"> INCLUDEPICTURE "https://external-content.duckduckgo.com/iu/?u=https%3A%2F%2Ftse1.mm.bing.net%2Fth%2Fid%2FOIP.PC4-vUMh1QJRfN5uGHw7vgHaHa%3Fpid%3DApi&amp;f=1&amp;ipt=236821fedf583344d2c36980124791233deac439f8540170c6e661fa9bd72c69&amp;ipo=images" \* MERGEFORMATINET </w:instrText>
            </w:r>
            <w:r>
              <w:fldChar w:fldCharType="separate"/>
            </w:r>
            <w:r>
              <w:rPr>
                <w:noProof/>
              </w:rPr>
              <w:drawing>
                <wp:inline distT="0" distB="0" distL="0" distR="0" wp14:anchorId="24ABDB7A" wp14:editId="05AC054F">
                  <wp:extent cx="1828800" cy="1828800"/>
                  <wp:effectExtent l="0" t="0" r="0" b="0"/>
                  <wp:docPr id="17" name="Picture 17" descr="Imara XDR Rosy Mix - Colorful Mix | Peoria Garden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mara XDR Rosy Mix - Colorful Mix | Peoria Gardens, Inc."/>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736FAF24" w14:textId="77777777" w:rsidR="00795370" w:rsidRPr="00822E98" w:rsidRDefault="00795370" w:rsidP="00C47A22"/>
        </w:tc>
      </w:tr>
      <w:tr w:rsidR="00795370" w:rsidRPr="00822E98" w14:paraId="7AB4B2CD" w14:textId="460B427C" w:rsidTr="00C47A22">
        <w:tc>
          <w:tcPr>
            <w:tcW w:w="3938" w:type="dxa"/>
          </w:tcPr>
          <w:p w14:paraId="45F247AE" w14:textId="3C6738E3" w:rsidR="00795370" w:rsidRPr="00822E98" w:rsidRDefault="00795370" w:rsidP="00C47A22">
            <w:r w:rsidRPr="00822E98">
              <w:t>Salvia – Dwarf red</w:t>
            </w:r>
            <w:r>
              <w:t xml:space="preserve">- </w:t>
            </w:r>
            <w:r w:rsidRPr="00822E98">
              <w:t xml:space="preserve">6 pack </w:t>
            </w:r>
          </w:p>
        </w:tc>
        <w:tc>
          <w:tcPr>
            <w:tcW w:w="4072" w:type="dxa"/>
          </w:tcPr>
          <w:p w14:paraId="3656D758" w14:textId="77777777" w:rsidR="00795370" w:rsidRDefault="00795370" w:rsidP="00C47A22">
            <w:r>
              <w:rPr>
                <w:rFonts w:hAnsi="Symbol"/>
              </w:rPr>
              <w:t></w:t>
            </w:r>
            <w:r>
              <w:t xml:space="preserve">  </w:t>
            </w:r>
            <w:r>
              <w:rPr>
                <w:rStyle w:val="a-list-item"/>
              </w:rPr>
              <w:t xml:space="preserve">Dazzling Red Blooms for Months: Summer Jewel Red produces an abundance of brilliant ½-inch red flowers that start in late spring and continue blooming until early fall, providing nonstop color and garden appeal. </w:t>
            </w:r>
          </w:p>
          <w:p w14:paraId="3C90160C" w14:textId="77777777" w:rsidR="00795370" w:rsidRDefault="00795370" w:rsidP="00C47A22">
            <w:r>
              <w:rPr>
                <w:rFonts w:hAnsi="Symbol"/>
              </w:rPr>
              <w:t></w:t>
            </w:r>
            <w:r>
              <w:t xml:space="preserve">  </w:t>
            </w:r>
            <w:r>
              <w:rPr>
                <w:rStyle w:val="a-list-item"/>
              </w:rPr>
              <w:t xml:space="preserve">Compact and Uniform Growth: Reaching 20 inches tall and up to 16 inches wide, this dwarf salvia offers tidy, space-efficient structure for beds, borders, or containers without sacrificing bloom power. </w:t>
            </w:r>
          </w:p>
          <w:p w14:paraId="7EAAA458" w14:textId="77777777" w:rsidR="00795370" w:rsidRDefault="00795370" w:rsidP="00C47A22">
            <w:r>
              <w:rPr>
                <w:rFonts w:hAnsi="Symbol"/>
              </w:rPr>
              <w:t></w:t>
            </w:r>
            <w:r>
              <w:t xml:space="preserve">  </w:t>
            </w:r>
            <w:r>
              <w:rPr>
                <w:rStyle w:val="a-list-item"/>
              </w:rPr>
              <w:t xml:space="preserve">Pollinator Magnet: Loved by hummingbirds, butterflies, and bees, this variety helps support local ecosystems while turning your garden into a vibrant, buzzing pollinator haven. </w:t>
            </w:r>
          </w:p>
          <w:p w14:paraId="736FC9F0" w14:textId="77777777" w:rsidR="00795370" w:rsidRDefault="00795370" w:rsidP="00C47A22">
            <w:r>
              <w:rPr>
                <w:rFonts w:hAnsi="Symbol"/>
              </w:rPr>
              <w:t></w:t>
            </w:r>
            <w:r>
              <w:t xml:space="preserve">  </w:t>
            </w:r>
            <w:r>
              <w:rPr>
                <w:rStyle w:val="a-list-item"/>
              </w:rPr>
              <w:t xml:space="preserve">Tolerant of Heat and Dry Conditions: Adapted to summer stress, Summer Jewel Red performs well in hot, dry climates and blooms reliably in full sun with well-draining soil and moderate watering. </w:t>
            </w:r>
          </w:p>
          <w:p w14:paraId="52CE5499" w14:textId="22A2F3B3" w:rsidR="00795370" w:rsidRPr="00822E98" w:rsidRDefault="00795370" w:rsidP="00C47A22">
            <w:r>
              <w:rPr>
                <w:rFonts w:hAnsi="Symbol"/>
              </w:rPr>
              <w:t></w:t>
            </w:r>
            <w:r>
              <w:t xml:space="preserve">  </w:t>
            </w:r>
          </w:p>
        </w:tc>
        <w:tc>
          <w:tcPr>
            <w:tcW w:w="4104" w:type="dxa"/>
          </w:tcPr>
          <w:p w14:paraId="2C5BFA3E" w14:textId="00F4F3D7" w:rsidR="00795370" w:rsidRDefault="00795370" w:rsidP="00C47A22">
            <w:r>
              <w:fldChar w:fldCharType="begin"/>
            </w:r>
            <w:r>
              <w:instrText xml:space="preserve"> INCLUDEPICTURE "https://external-content.duckduckgo.com/iu/?u=https%3A%2F%2Ftse1.mm.bing.net%2Fth%2Fid%2FOIP.pMJMvmn-pKGsh22EG_-XbwHaF5%3Fpid%3DApi&amp;f=1&amp;ipt=048c6de19a3e82006df9257f63f18e815d94e9932284d72dca88d538f9d72f94&amp;ipo=images" \* MERGEFORMATINET </w:instrText>
            </w:r>
            <w:r>
              <w:fldChar w:fldCharType="separate"/>
            </w:r>
            <w:r>
              <w:rPr>
                <w:noProof/>
              </w:rPr>
              <w:drawing>
                <wp:inline distT="0" distB="0" distL="0" distR="0" wp14:anchorId="7D25C0A2" wp14:editId="4F420EF4">
                  <wp:extent cx="2304288" cy="1828800"/>
                  <wp:effectExtent l="0" t="0" r="0" b="0"/>
                  <wp:docPr id="18" name="Picture 18" descr="Salvia - Red Dwarf - Awapuni Nurs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Salvia - Red Dwarf - Awapuni Nurseri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04288" cy="1828800"/>
                          </a:xfrm>
                          <a:prstGeom prst="rect">
                            <a:avLst/>
                          </a:prstGeom>
                          <a:noFill/>
                          <a:ln>
                            <a:noFill/>
                          </a:ln>
                        </pic:spPr>
                      </pic:pic>
                    </a:graphicData>
                  </a:graphic>
                </wp:inline>
              </w:drawing>
            </w:r>
            <w:r>
              <w:fldChar w:fldCharType="end"/>
            </w:r>
          </w:p>
          <w:p w14:paraId="39026E22" w14:textId="77777777" w:rsidR="00795370" w:rsidRPr="00822E98" w:rsidRDefault="00795370" w:rsidP="00C47A22"/>
        </w:tc>
      </w:tr>
      <w:tr w:rsidR="00795370" w:rsidRPr="00822E98" w14:paraId="7410F3FA" w14:textId="53218E3A" w:rsidTr="00C47A22">
        <w:tc>
          <w:tcPr>
            <w:tcW w:w="3938" w:type="dxa"/>
          </w:tcPr>
          <w:p w14:paraId="53580DA9" w14:textId="5EFE3388" w:rsidR="00795370" w:rsidRPr="00822E98" w:rsidRDefault="00795370" w:rsidP="00C47A22">
            <w:proofErr w:type="spellStart"/>
            <w:r w:rsidRPr="00822E98">
              <w:lastRenderedPageBreak/>
              <w:t>Nicotina</w:t>
            </w:r>
            <w:proofErr w:type="spellEnd"/>
            <w:r w:rsidRPr="00822E98">
              <w:t xml:space="preserve"> – Lime Green</w:t>
            </w:r>
            <w:r>
              <w:t xml:space="preserve"> - </w:t>
            </w:r>
            <w:r w:rsidRPr="00822E98">
              <w:t xml:space="preserve">6 pack </w:t>
            </w:r>
          </w:p>
        </w:tc>
        <w:tc>
          <w:tcPr>
            <w:tcW w:w="407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46"/>
              <w:gridCol w:w="1313"/>
            </w:tblGrid>
            <w:tr w:rsidR="00795370" w14:paraId="788A0B16" w14:textId="77777777" w:rsidTr="00B07516">
              <w:trPr>
                <w:tblCellSpacing w:w="15" w:type="dxa"/>
              </w:trPr>
              <w:tc>
                <w:tcPr>
                  <w:tcW w:w="0" w:type="auto"/>
                  <w:vAlign w:val="center"/>
                  <w:hideMark/>
                </w:tcPr>
                <w:p w14:paraId="64C6F472" w14:textId="77777777" w:rsidR="00795370" w:rsidRDefault="00795370" w:rsidP="00C47A22">
                  <w:r>
                    <w:t>Mature Height: 24"</w:t>
                  </w:r>
                </w:p>
              </w:tc>
              <w:tc>
                <w:tcPr>
                  <w:tcW w:w="0" w:type="auto"/>
                  <w:vAlign w:val="center"/>
                  <w:hideMark/>
                </w:tcPr>
                <w:p w14:paraId="3F9CAC48" w14:textId="77777777" w:rsidR="00795370" w:rsidRDefault="00795370" w:rsidP="00C47A22">
                  <w:r>
                    <w:t>Spacing: 10"</w:t>
                  </w:r>
                </w:p>
              </w:tc>
            </w:tr>
          </w:tbl>
          <w:p w14:paraId="36683A3A" w14:textId="5822B488" w:rsidR="00795370" w:rsidRDefault="00795370" w:rsidP="00C47A22">
            <w:r>
              <w:t>Plants have luminous flowers, which often open in the evening for many weeks during the summer and into fall. Grow in average, well-drained soil.</w:t>
            </w:r>
          </w:p>
          <w:p w14:paraId="5ACA85FB" w14:textId="27A25052" w:rsidR="00795370" w:rsidRDefault="00795370" w:rsidP="00C47A22">
            <w:r>
              <w:t>Absolutely intoxicating fragrance is released into the evening air at dusk and continuing into the morning hours.</w:t>
            </w:r>
          </w:p>
          <w:p w14:paraId="38B4CD60" w14:textId="77777777" w:rsidR="00795370" w:rsidRDefault="00795370" w:rsidP="00C47A22">
            <w:r>
              <w:t>Full sun to part shade</w:t>
            </w:r>
          </w:p>
          <w:p w14:paraId="18F0246C" w14:textId="77777777" w:rsidR="00795370" w:rsidRDefault="00795370" w:rsidP="00C47A22"/>
          <w:p w14:paraId="50929B3C" w14:textId="578E9A5C" w:rsidR="00795370" w:rsidRPr="00B07516" w:rsidRDefault="00795370" w:rsidP="00C47A22">
            <w:pPr>
              <w:rPr>
                <w:b/>
                <w:bCs/>
              </w:rPr>
            </w:pPr>
          </w:p>
        </w:tc>
        <w:tc>
          <w:tcPr>
            <w:tcW w:w="4104" w:type="dxa"/>
          </w:tcPr>
          <w:p w14:paraId="5253FA02" w14:textId="24DE361C" w:rsidR="00795370" w:rsidRDefault="00795370" w:rsidP="00C47A22">
            <w:r>
              <w:fldChar w:fldCharType="begin"/>
            </w:r>
            <w:r>
              <w:instrText xml:space="preserve"> INCLUDEPICTURE "https://external-content.duckduckgo.com/iu/?u=https%3A%2F%2Ftse1.mm.bing.net%2Fth%2Fid%2FOIP.FR4wmq_lQlYNMRT3y_3tggHaHa%3Fpid%3DApi&amp;f=1&amp;ipt=8bad0336d4292618c0b07169293828f3b43ef4a8662df2135fde3cbd7207916a&amp;ipo=images" \* MERGEFORMATINET </w:instrText>
            </w:r>
            <w:r>
              <w:fldChar w:fldCharType="separate"/>
            </w:r>
            <w:r>
              <w:rPr>
                <w:noProof/>
              </w:rPr>
              <w:drawing>
                <wp:inline distT="0" distB="0" distL="0" distR="0" wp14:anchorId="7F07339D" wp14:editId="33D35F91">
                  <wp:extent cx="1828800" cy="1828800"/>
                  <wp:effectExtent l="0" t="0" r="0" b="0"/>
                  <wp:docPr id="19" name="Picture 19" descr="Nicotiana 'Lime Green' | White Flower F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Nicotiana 'Lime Green' | White Flower Far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495A28DA" w14:textId="77777777" w:rsidR="00795370" w:rsidRPr="00822E98" w:rsidRDefault="00795370" w:rsidP="00C47A22"/>
        </w:tc>
      </w:tr>
      <w:tr w:rsidR="00795370" w:rsidRPr="00822E98" w14:paraId="29B76947" w14:textId="184A1DA6" w:rsidTr="00C47A22">
        <w:tc>
          <w:tcPr>
            <w:tcW w:w="3938" w:type="dxa"/>
          </w:tcPr>
          <w:p w14:paraId="394F13CD" w14:textId="590BC4CB" w:rsidR="00795370" w:rsidRPr="00822E98" w:rsidRDefault="00795370" w:rsidP="00C47A22">
            <w:r w:rsidRPr="00822E98">
              <w:t>Cosmos – Sonata Mix</w:t>
            </w:r>
            <w:r>
              <w:t xml:space="preserve"> - </w:t>
            </w:r>
            <w:r w:rsidRPr="00822E98">
              <w:t xml:space="preserve">6 pack </w:t>
            </w:r>
          </w:p>
        </w:tc>
        <w:tc>
          <w:tcPr>
            <w:tcW w:w="4072" w:type="dxa"/>
          </w:tcPr>
          <w:p w14:paraId="5F1FE648" w14:textId="77777777" w:rsidR="00795370" w:rsidRDefault="00795370" w:rsidP="00C47A22">
            <w:r>
              <w:t>Sonata offers excellent branching, a uniform habit and large, attractive blooms. Not only do these varieties perform well in the garden, but because of their dwarf nature, they are excellent items for patio plants and color bowls.</w:t>
            </w:r>
          </w:p>
          <w:p w14:paraId="0A953E9A" w14:textId="77777777" w:rsidR="00795370" w:rsidRDefault="00795370" w:rsidP="00C47A22">
            <w:r>
              <w:rPr>
                <w:rFonts w:hAnsi="Symbol"/>
              </w:rPr>
              <w:t></w:t>
            </w:r>
            <w:r>
              <w:t xml:space="preserve">  </w:t>
            </w:r>
            <w:r w:rsidRPr="00851934">
              <w:rPr>
                <w:rStyle w:val="Strong"/>
                <w:b w:val="0"/>
                <w:bCs w:val="0"/>
              </w:rPr>
              <w:t>Plant Spread:</w:t>
            </w:r>
            <w:r>
              <w:t xml:space="preserve"> 12-14" </w:t>
            </w:r>
          </w:p>
          <w:p w14:paraId="1A8F6241" w14:textId="77777777" w:rsidR="00795370" w:rsidRDefault="00795370" w:rsidP="00C47A22">
            <w:r>
              <w:rPr>
                <w:rFonts w:hAnsi="Symbol"/>
              </w:rPr>
              <w:t></w:t>
            </w:r>
            <w:r>
              <w:t xml:space="preserve">  </w:t>
            </w:r>
            <w:r w:rsidRPr="00851934">
              <w:rPr>
                <w:rStyle w:val="Strong"/>
                <w:b w:val="0"/>
                <w:bCs w:val="0"/>
              </w:rPr>
              <w:t>Plant Height:</w:t>
            </w:r>
            <w:r>
              <w:t xml:space="preserve"> 18-24''</w:t>
            </w:r>
          </w:p>
          <w:p w14:paraId="34AF08A8" w14:textId="77777777" w:rsidR="00795370" w:rsidRPr="00822E98" w:rsidRDefault="00795370" w:rsidP="00C47A22"/>
        </w:tc>
        <w:tc>
          <w:tcPr>
            <w:tcW w:w="4104" w:type="dxa"/>
          </w:tcPr>
          <w:p w14:paraId="52271421" w14:textId="2952F532" w:rsidR="00795370" w:rsidRDefault="00795370" w:rsidP="00C47A22">
            <w:r>
              <w:fldChar w:fldCharType="begin"/>
            </w:r>
            <w:r>
              <w:instrText xml:space="preserve"> INCLUDEPICTURE "https://external-content.duckduckgo.com/iu/?u=https%3A%2F%2Ftse1.mm.bing.net%2Fth%2Fid%2FOIP.rM2EQZHZqNQK2hZLoJiGqwHaE7%3Fpid%3DApi&amp;f=1&amp;ipt=73b66ed6a05988431a792fc46b7f59b78e3021d221d2d4c55e2740854f7780aa&amp;ipo=images" \* MERGEFORMATINET </w:instrText>
            </w:r>
            <w:r>
              <w:fldChar w:fldCharType="separate"/>
            </w:r>
            <w:r>
              <w:rPr>
                <w:noProof/>
              </w:rPr>
              <w:drawing>
                <wp:inline distT="0" distB="0" distL="0" distR="0" wp14:anchorId="4BCEA89B" wp14:editId="55B3457B">
                  <wp:extent cx="1758492" cy="1168618"/>
                  <wp:effectExtent l="0" t="0" r="0" b="0"/>
                  <wp:docPr id="20" name="Picture 20" descr="Cosmos Sonata M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osmos Sonata Mix"/>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70635" cy="1176688"/>
                          </a:xfrm>
                          <a:prstGeom prst="rect">
                            <a:avLst/>
                          </a:prstGeom>
                          <a:noFill/>
                          <a:ln>
                            <a:noFill/>
                          </a:ln>
                        </pic:spPr>
                      </pic:pic>
                    </a:graphicData>
                  </a:graphic>
                </wp:inline>
              </w:drawing>
            </w:r>
            <w:r>
              <w:fldChar w:fldCharType="end"/>
            </w:r>
          </w:p>
          <w:p w14:paraId="6E601908" w14:textId="77777777" w:rsidR="00795370" w:rsidRPr="00822E98" w:rsidRDefault="00795370" w:rsidP="00C47A22"/>
        </w:tc>
      </w:tr>
      <w:tr w:rsidR="00795370" w:rsidRPr="00822E98" w14:paraId="6F465815" w14:textId="77AD3CCB" w:rsidTr="00C47A22">
        <w:tc>
          <w:tcPr>
            <w:tcW w:w="3938" w:type="dxa"/>
          </w:tcPr>
          <w:p w14:paraId="7C4E9F68" w14:textId="00CA9687" w:rsidR="00795370" w:rsidRPr="00822E98" w:rsidRDefault="00795370" w:rsidP="00C47A22"/>
        </w:tc>
        <w:tc>
          <w:tcPr>
            <w:tcW w:w="4072" w:type="dxa"/>
          </w:tcPr>
          <w:p w14:paraId="29210ABD" w14:textId="77777777" w:rsidR="00795370" w:rsidRPr="00822E98" w:rsidRDefault="00795370" w:rsidP="00C47A22"/>
        </w:tc>
        <w:tc>
          <w:tcPr>
            <w:tcW w:w="4104" w:type="dxa"/>
          </w:tcPr>
          <w:p w14:paraId="4C021F5F" w14:textId="77777777" w:rsidR="00795370" w:rsidRPr="00822E98" w:rsidRDefault="00795370" w:rsidP="00C47A22"/>
        </w:tc>
      </w:tr>
      <w:tr w:rsidR="00795370" w14:paraId="487C5FFE" w14:textId="087A6172" w:rsidTr="00C47A22">
        <w:tc>
          <w:tcPr>
            <w:tcW w:w="3938" w:type="dxa"/>
          </w:tcPr>
          <w:p w14:paraId="78AE0ED8" w14:textId="3389782A" w:rsidR="00795370" w:rsidRDefault="00795370" w:rsidP="00C47A22">
            <w:r w:rsidRPr="00822E98">
              <w:t>Zinnia – Cal</w:t>
            </w:r>
            <w:r>
              <w:t>i</w:t>
            </w:r>
            <w:r w:rsidRPr="00822E98">
              <w:t>fornia Giant Mix</w:t>
            </w:r>
            <w:r>
              <w:t xml:space="preserve"> - </w:t>
            </w:r>
            <w:r w:rsidRPr="00822E98">
              <w:t xml:space="preserve">6 pack </w:t>
            </w:r>
          </w:p>
        </w:tc>
        <w:tc>
          <w:tcPr>
            <w:tcW w:w="4072" w:type="dxa"/>
          </w:tcPr>
          <w:p w14:paraId="36C42435" w14:textId="77777777" w:rsidR="00795370" w:rsidRDefault="00795370" w:rsidP="00C47A22">
            <w:r>
              <w:t xml:space="preserve">These enormous California Giant Zinnias come in a stunning mix of pink, purple, red, orange, white, and yellow. This easy-to-grow annual blooms all summer long, and will attract butterflies to your yard and garden. </w:t>
            </w:r>
          </w:p>
          <w:p w14:paraId="63438352" w14:textId="77777777" w:rsidR="00795370" w:rsidRDefault="00795370" w:rsidP="00C47A22">
            <w:pPr>
              <w:numPr>
                <w:ilvl w:val="0"/>
                <w:numId w:val="1"/>
              </w:numPr>
              <w:spacing w:before="100" w:beforeAutospacing="1" w:after="100" w:afterAutospacing="1"/>
            </w:pPr>
            <w:r>
              <w:t>4-5 in. semi-double flowers</w:t>
            </w:r>
          </w:p>
          <w:p w14:paraId="3011C053" w14:textId="77777777" w:rsidR="00795370" w:rsidRDefault="00795370" w:rsidP="00C47A22">
            <w:pPr>
              <w:numPr>
                <w:ilvl w:val="0"/>
                <w:numId w:val="1"/>
              </w:numPr>
              <w:spacing w:before="100" w:beforeAutospacing="1" w:after="100" w:afterAutospacing="1"/>
            </w:pPr>
            <w:r>
              <w:t>Mix of pink, purple, red, orange, white &amp; yellow</w:t>
            </w:r>
          </w:p>
          <w:p w14:paraId="340BFA55" w14:textId="77777777" w:rsidR="00795370" w:rsidRDefault="00795370" w:rsidP="00C47A22">
            <w:pPr>
              <w:numPr>
                <w:ilvl w:val="0"/>
                <w:numId w:val="1"/>
              </w:numPr>
              <w:spacing w:before="100" w:beforeAutospacing="1" w:after="100" w:afterAutospacing="1"/>
            </w:pPr>
            <w:r>
              <w:t>Grows 30-40 in. tall</w:t>
            </w:r>
          </w:p>
          <w:p w14:paraId="4A8F61F9" w14:textId="77777777" w:rsidR="00795370" w:rsidRDefault="00795370" w:rsidP="00C47A22">
            <w:pPr>
              <w:numPr>
                <w:ilvl w:val="0"/>
                <w:numId w:val="1"/>
              </w:numPr>
              <w:spacing w:before="100" w:beforeAutospacing="1" w:after="100" w:afterAutospacing="1"/>
            </w:pPr>
            <w:r>
              <w:t>Attracts bees and butterflies</w:t>
            </w:r>
          </w:p>
          <w:p w14:paraId="79AE7827" w14:textId="77777777" w:rsidR="00795370" w:rsidRDefault="00795370" w:rsidP="00C47A22">
            <w:pPr>
              <w:numPr>
                <w:ilvl w:val="0"/>
                <w:numId w:val="1"/>
              </w:numPr>
              <w:spacing w:before="100" w:beforeAutospacing="1" w:after="100" w:afterAutospacing="1"/>
            </w:pPr>
            <w:r>
              <w:t>Blooms from summer to frost</w:t>
            </w:r>
          </w:p>
          <w:p w14:paraId="3AC1D83E" w14:textId="77777777" w:rsidR="00795370" w:rsidRPr="00822E98" w:rsidRDefault="00795370" w:rsidP="00C47A22"/>
        </w:tc>
        <w:tc>
          <w:tcPr>
            <w:tcW w:w="4104" w:type="dxa"/>
          </w:tcPr>
          <w:p w14:paraId="1E0893E4" w14:textId="1BF3210F" w:rsidR="00795370" w:rsidRDefault="00795370" w:rsidP="00C47A22">
            <w:r>
              <w:fldChar w:fldCharType="begin"/>
            </w:r>
            <w:r>
              <w:instrText xml:space="preserve"> INCLUDEPICTURE "https://www.gurneys.com/cdn/shop/files/71321.webp?v=1729086744&amp;width=640" \* MERGEFORMATINET </w:instrText>
            </w:r>
            <w:r>
              <w:fldChar w:fldCharType="separate"/>
            </w:r>
            <w:r>
              <w:rPr>
                <w:noProof/>
              </w:rPr>
              <w:drawing>
                <wp:inline distT="0" distB="0" distL="0" distR="0" wp14:anchorId="3A4C593F" wp14:editId="40EFB010">
                  <wp:extent cx="1828800" cy="1828800"/>
                  <wp:effectExtent l="0" t="0" r="0" b="0"/>
                  <wp:docPr id="21" name="Picture 21" descr="California Giants Zinnia S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alifornia Giants Zinnia Se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r>
              <w:fldChar w:fldCharType="end"/>
            </w:r>
          </w:p>
          <w:p w14:paraId="59F91566" w14:textId="77777777" w:rsidR="00795370" w:rsidRPr="00822E98" w:rsidRDefault="00795370" w:rsidP="00C47A22"/>
        </w:tc>
      </w:tr>
      <w:tr w:rsidR="00795370" w14:paraId="6651355E" w14:textId="77777777" w:rsidTr="00C47A22">
        <w:tc>
          <w:tcPr>
            <w:tcW w:w="3938" w:type="dxa"/>
          </w:tcPr>
          <w:p w14:paraId="0FAEBADA" w14:textId="3BD3A39F" w:rsidR="00795370" w:rsidRPr="00822E98" w:rsidRDefault="00795370" w:rsidP="00C47A22">
            <w:r>
              <w:lastRenderedPageBreak/>
              <w:t>Calibrachoa Cabernet Blue -  quart pot</w:t>
            </w:r>
          </w:p>
        </w:tc>
        <w:tc>
          <w:tcPr>
            <w:tcW w:w="4072" w:type="dxa"/>
          </w:tcPr>
          <w:p w14:paraId="3D430859" w14:textId="1A3ACD68" w:rsidR="00795370" w:rsidRDefault="00795370" w:rsidP="00C47A22">
            <w:pPr>
              <w:pStyle w:val="NormalWeb"/>
            </w:pPr>
            <w:r w:rsidRPr="00DF2A1A">
              <w:t>Spacing:</w:t>
            </w:r>
            <w:r>
              <w:t xml:space="preserve"> 8 – 12” </w:t>
            </w:r>
            <w:r w:rsidRPr="00DF2A1A">
              <w:t>Height:</w:t>
            </w:r>
            <w:r>
              <w:t xml:space="preserve"> 6 – 10” </w:t>
            </w:r>
            <w:r w:rsidRPr="00DF2A1A">
              <w:t>Width:</w:t>
            </w:r>
            <w:r>
              <w:t xml:space="preserve"> 10 – 12” A beautiful trailing variety that produces boldly colored blooms that blanket green foliage; perfect for patio containers, hanging baskets and garden landscapes; heat tolerant and </w:t>
            </w:r>
            <w:proofErr w:type="spellStart"/>
            <w:r>
              <w:t>self cleaning</w:t>
            </w:r>
            <w:proofErr w:type="spellEnd"/>
            <w:r>
              <w:t>-no deadheading needed; attracts pollinators.</w:t>
            </w:r>
          </w:p>
        </w:tc>
        <w:tc>
          <w:tcPr>
            <w:tcW w:w="4104" w:type="dxa"/>
          </w:tcPr>
          <w:p w14:paraId="21455DE4" w14:textId="75CD3CB3" w:rsidR="00795370" w:rsidRDefault="00795370" w:rsidP="00C47A22">
            <w:r>
              <w:fldChar w:fldCharType="begin"/>
            </w:r>
            <w:r>
              <w:instrText xml:space="preserve"> INCLUDEPICTURE "https://www.gardenia.net/wp-content/uploads/2023/05/Calibrachoa-Cabaret-Deep-Blue-780x520.webp" \* MERGEFORMATINET </w:instrText>
            </w:r>
            <w:r>
              <w:fldChar w:fldCharType="separate"/>
            </w:r>
            <w:r>
              <w:t xml:space="preserve"> </w:t>
            </w:r>
            <w:r>
              <w:fldChar w:fldCharType="begin"/>
            </w:r>
            <w:r>
              <w:instrText xml:space="preserve"> INCLUDEPICTURE "https://info.ballseed.com/dispthumb.aspx?imgsize=Display&amp;imageid=398627" \* MERGEFORMATINET </w:instrText>
            </w:r>
            <w:r>
              <w:fldChar w:fldCharType="separate"/>
            </w:r>
            <w:r>
              <w:t xml:space="preserve"> </w:t>
            </w:r>
            <w:r>
              <w:fldChar w:fldCharType="begin"/>
            </w:r>
            <w:r>
              <w:instrText xml:space="preserve"> INCLUDEPICTURE "https://external-content.duckduckgo.com/iu/?u=https%3A%2F%2Ftse1.mm.bing.net%2Fth%2Fid%2FOIP.CDVE4a_Ca7LwtP8OV0a6ygHaG6%3Fpid%3DApi&amp;f=1&amp;ipt=978760d02724cbb2827616fc892995d9061509b2009fb0a68b26e7ea6bcf821d&amp;ipo=images" \* MERGEFORMATINET </w:instrText>
            </w:r>
            <w:r>
              <w:fldChar w:fldCharType="separate"/>
            </w:r>
            <w:r>
              <w:rPr>
                <w:noProof/>
              </w:rPr>
              <w:drawing>
                <wp:inline distT="0" distB="0" distL="0" distR="0" wp14:anchorId="3D31242B" wp14:editId="121E764F">
                  <wp:extent cx="1368334" cy="1275957"/>
                  <wp:effectExtent l="0" t="0" r="3810" b="0"/>
                  <wp:docPr id="39" name="Picture 39" descr="Million Bells Calibrachoa Midnight Blue from Hillcrest Nurs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Million Bells Calibrachoa Midnight Blue from Hillcrest Nursery"/>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77592" cy="1284590"/>
                          </a:xfrm>
                          <a:prstGeom prst="rect">
                            <a:avLst/>
                          </a:prstGeom>
                          <a:noFill/>
                          <a:ln>
                            <a:noFill/>
                          </a:ln>
                        </pic:spPr>
                      </pic:pic>
                    </a:graphicData>
                  </a:graphic>
                </wp:inline>
              </w:drawing>
            </w:r>
            <w:r>
              <w:fldChar w:fldCharType="end"/>
            </w:r>
          </w:p>
          <w:p w14:paraId="4849DA02" w14:textId="7D2FA640" w:rsidR="00795370" w:rsidRDefault="00795370" w:rsidP="00C47A22">
            <w:r>
              <w:fldChar w:fldCharType="end"/>
            </w:r>
          </w:p>
          <w:p w14:paraId="4FA41F4A" w14:textId="0C7CD5D4" w:rsidR="00795370" w:rsidRDefault="00795370" w:rsidP="00C47A22">
            <w:r>
              <w:fldChar w:fldCharType="end"/>
            </w:r>
          </w:p>
        </w:tc>
      </w:tr>
      <w:tr w:rsidR="00795370" w14:paraId="7776E3C7" w14:textId="77777777" w:rsidTr="00C47A22">
        <w:tc>
          <w:tcPr>
            <w:tcW w:w="3938" w:type="dxa"/>
          </w:tcPr>
          <w:p w14:paraId="1A8FAF20" w14:textId="4138E5BA" w:rsidR="00795370" w:rsidRDefault="00795370" w:rsidP="00C47A22">
            <w:r>
              <w:t>Calibrachoa Cabernet good night - -  quart pot</w:t>
            </w:r>
          </w:p>
        </w:tc>
        <w:tc>
          <w:tcPr>
            <w:tcW w:w="4072" w:type="dxa"/>
          </w:tcPr>
          <w:p w14:paraId="153E2237" w14:textId="2C23CD21" w:rsidR="00795370" w:rsidRDefault="00795370" w:rsidP="00C619FD">
            <w:pPr>
              <w:pStyle w:val="NormalWeb"/>
            </w:pPr>
            <w:r>
              <w:t xml:space="preserve">Cabaret® Good Night Kiss Calibrachoa is a dense herbaceous annual with a trailing habit of growth, eventually spilling over the edges of hanging baskets and containers. Its medium texture blends into the garden, but can always be balanced by a couple of finer or coarser plants for an effective </w:t>
            </w:r>
            <w:proofErr w:type="spellStart"/>
            <w:r>
              <w:t>composition.This</w:t>
            </w:r>
            <w:proofErr w:type="spellEnd"/>
            <w:r>
              <w:t xml:space="preserve"> plant will require occasional maintenance and upkeep. Trim off the flower heads after they fade and die to encourage more blooms late into the season. It is a good choice for attracting bees and hummingbirds to your yard, but is not particularly attractive to deer who tend to leave it alone in favor of tastier treats. It has no significant negative characteristics.</w:t>
            </w:r>
          </w:p>
        </w:tc>
        <w:tc>
          <w:tcPr>
            <w:tcW w:w="4104" w:type="dxa"/>
          </w:tcPr>
          <w:p w14:paraId="2BE7D0BF" w14:textId="1CFC011B" w:rsidR="00795370" w:rsidRDefault="00795370" w:rsidP="00C47A22">
            <w:r>
              <w:fldChar w:fldCharType="begin"/>
            </w:r>
            <w:r>
              <w:instrText xml:space="preserve"> INCLUDEPICTURE "https://external-content.duckduckgo.com/iu/?u=https%3A%2F%2Ftse1.mm.bing.net%2Fth%2Fid%2FOIP.1CJsu-J1Ihqrs4asZnOfVQHaHa%3Fpid%3DApi&amp;f=1&amp;ipt=cae0937930e1f614da77fd59dc7a4d234165819e039b7bca5bb3f7ede5c78b2c&amp;ipo=images" \* MERGEFORMATINET </w:instrText>
            </w:r>
            <w:r>
              <w:fldChar w:fldCharType="separate"/>
            </w:r>
            <w:r>
              <w:rPr>
                <w:noProof/>
              </w:rPr>
              <w:drawing>
                <wp:inline distT="0" distB="0" distL="0" distR="0" wp14:anchorId="0327E0CD" wp14:editId="6BFDE25D">
                  <wp:extent cx="1320800" cy="1320800"/>
                  <wp:effectExtent l="0" t="0" r="0" b="0"/>
                  <wp:docPr id="31" name="Picture 31" descr="3 Mini-pétunias good night kiss - Calibrachoa cabaret® 'good night k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3 Mini-pétunias good night kiss - Calibrachoa cabaret® 'good night kis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20800" cy="1320800"/>
                          </a:xfrm>
                          <a:prstGeom prst="rect">
                            <a:avLst/>
                          </a:prstGeom>
                          <a:noFill/>
                          <a:ln>
                            <a:noFill/>
                          </a:ln>
                        </pic:spPr>
                      </pic:pic>
                    </a:graphicData>
                  </a:graphic>
                </wp:inline>
              </w:drawing>
            </w:r>
            <w:r>
              <w:fldChar w:fldCharType="end"/>
            </w:r>
          </w:p>
          <w:p w14:paraId="0BB34551" w14:textId="77777777" w:rsidR="00795370" w:rsidRDefault="00795370" w:rsidP="00C47A22"/>
        </w:tc>
      </w:tr>
      <w:tr w:rsidR="00795370" w14:paraId="7A835A0D" w14:textId="77777777" w:rsidTr="00C47A22">
        <w:tc>
          <w:tcPr>
            <w:tcW w:w="3938" w:type="dxa"/>
          </w:tcPr>
          <w:p w14:paraId="22AE2C37" w14:textId="3ED1D7AD" w:rsidR="00795370" w:rsidRDefault="00795370" w:rsidP="00C47A22">
            <w:r>
              <w:t>Calibrachoa Cabernet Orange - -  quart pot</w:t>
            </w:r>
          </w:p>
        </w:tc>
        <w:tc>
          <w:tcPr>
            <w:tcW w:w="4072" w:type="dxa"/>
          </w:tcPr>
          <w:p w14:paraId="627B0442" w14:textId="77777777" w:rsidR="00795370" w:rsidRDefault="00795370" w:rsidP="00C47A22">
            <w:pPr>
              <w:pStyle w:val="NormalWeb"/>
            </w:pPr>
            <w:r>
              <w:t xml:space="preserve">The 'Orange' variety of Cabaret® Calibrachoa grows best in </w:t>
            </w:r>
            <w:r>
              <w:rPr>
                <w:rStyle w:val="Strong"/>
              </w:rPr>
              <w:t>full sun</w:t>
            </w:r>
            <w:r>
              <w:t xml:space="preserve"> to </w:t>
            </w:r>
            <w:r>
              <w:rPr>
                <w:rStyle w:val="Strong"/>
              </w:rPr>
              <w:t>partial shade</w:t>
            </w:r>
            <w:r>
              <w:t>.</w:t>
            </w:r>
          </w:p>
          <w:p w14:paraId="245F381D" w14:textId="73F865BB" w:rsidR="00795370" w:rsidRDefault="00795370" w:rsidP="00C47A22">
            <w:pPr>
              <w:pStyle w:val="NormalWeb"/>
            </w:pPr>
            <w:r>
              <w:t xml:space="preserve">This spring plant will grow to be </w:t>
            </w:r>
            <w:r>
              <w:rPr>
                <w:rStyle w:val="Strong"/>
              </w:rPr>
              <w:t>6 to 10 inches</w:t>
            </w:r>
            <w:r>
              <w:t xml:space="preserve"> high, and will spread approximately </w:t>
            </w:r>
            <w:r>
              <w:rPr>
                <w:rStyle w:val="Strong"/>
              </w:rPr>
              <w:t>10 to 12 inches</w:t>
            </w:r>
            <w:r>
              <w:t xml:space="preserve"> when fully matured.</w:t>
            </w:r>
          </w:p>
          <w:p w14:paraId="0EE2F627" w14:textId="74813DC8" w:rsidR="00795370" w:rsidRDefault="00795370" w:rsidP="00C619FD">
            <w:pPr>
              <w:pStyle w:val="NormalWeb"/>
            </w:pPr>
            <w:r>
              <w:t xml:space="preserve">A beautiful trailing variety that produces boldly colored blooms that </w:t>
            </w:r>
            <w:r>
              <w:lastRenderedPageBreak/>
              <w:t xml:space="preserve">blanket green foliage; perfect for patio containers, hanging baskets and garden landscapes; heat tolerant and </w:t>
            </w:r>
            <w:proofErr w:type="spellStart"/>
            <w:r>
              <w:t>self cleaning</w:t>
            </w:r>
            <w:proofErr w:type="spellEnd"/>
            <w:r>
              <w:t>-no deadheading needed; attracts pollinators</w:t>
            </w:r>
          </w:p>
        </w:tc>
        <w:tc>
          <w:tcPr>
            <w:tcW w:w="4104" w:type="dxa"/>
          </w:tcPr>
          <w:p w14:paraId="735B096E" w14:textId="17E32CCA" w:rsidR="00795370" w:rsidRDefault="00795370" w:rsidP="00C47A22">
            <w:r>
              <w:lastRenderedPageBreak/>
              <w:fldChar w:fldCharType="begin"/>
            </w:r>
            <w:r>
              <w:instrText xml:space="preserve"> INCLUDEPICTURE "https://www.whiteflowerfarm.com/mas_assets/cache/image/9/7/a/c/38828.Jpg" \* MERGEFORMATINET </w:instrText>
            </w:r>
            <w:r>
              <w:fldChar w:fldCharType="separate"/>
            </w:r>
            <w:r>
              <w:rPr>
                <w:noProof/>
              </w:rPr>
              <w:drawing>
                <wp:inline distT="0" distB="0" distL="0" distR="0" wp14:anchorId="56BB87F1" wp14:editId="3F5D0F28">
                  <wp:extent cx="1720850" cy="1720850"/>
                  <wp:effectExtent l="0" t="0" r="6350" b="6350"/>
                  <wp:docPr id="33" name="Picture 33" descr="Calibrachoa Cabaret® Orange Improv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alibrachoa Cabaret® Orange Improv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20850" cy="1720850"/>
                          </a:xfrm>
                          <a:prstGeom prst="rect">
                            <a:avLst/>
                          </a:prstGeom>
                          <a:noFill/>
                          <a:ln>
                            <a:noFill/>
                          </a:ln>
                        </pic:spPr>
                      </pic:pic>
                    </a:graphicData>
                  </a:graphic>
                </wp:inline>
              </w:drawing>
            </w:r>
            <w:r>
              <w:fldChar w:fldCharType="end"/>
            </w:r>
          </w:p>
          <w:p w14:paraId="3409E42D" w14:textId="77777777" w:rsidR="00795370" w:rsidRDefault="00795370" w:rsidP="00C47A22"/>
        </w:tc>
      </w:tr>
      <w:tr w:rsidR="00795370" w14:paraId="5F184C81" w14:textId="77777777" w:rsidTr="00C47A22">
        <w:tc>
          <w:tcPr>
            <w:tcW w:w="3938" w:type="dxa"/>
          </w:tcPr>
          <w:p w14:paraId="536BA0DD" w14:textId="134BF027" w:rsidR="00795370" w:rsidRDefault="00795370" w:rsidP="00C47A22">
            <w:r>
              <w:t>Geranium – Red - -  quart pot</w:t>
            </w:r>
          </w:p>
        </w:tc>
        <w:tc>
          <w:tcPr>
            <w:tcW w:w="4072" w:type="dxa"/>
          </w:tcPr>
          <w:p w14:paraId="0DA50DA3" w14:textId="77777777" w:rsidR="00795370" w:rsidRDefault="00795370" w:rsidP="00C47A22">
            <w:r>
              <w:t>Full sun is best, especially for strong blooms.</w:t>
            </w:r>
          </w:p>
          <w:p w14:paraId="1BFD9749" w14:textId="77777777" w:rsidR="00795370" w:rsidRDefault="00795370" w:rsidP="00C47A22">
            <w:r>
              <w:t>Remove spent blooms to keep flowers coming.</w:t>
            </w:r>
          </w:p>
          <w:p w14:paraId="6307241C" w14:textId="1D2C16D9" w:rsidR="00795370" w:rsidRDefault="00795370" w:rsidP="00C47A22">
            <w:r w:rsidRPr="00A172B5">
              <w:rPr>
                <w:rStyle w:val="Strong"/>
                <w:b w:val="0"/>
                <w:bCs w:val="0"/>
              </w:rPr>
              <w:t>Best use:</w:t>
            </w:r>
            <w:r>
              <w:t xml:space="preserve"> Pots, window boxes, hanging baskets, borders, porch planters, and patriotic red, white, and blue displays.</w:t>
            </w:r>
          </w:p>
        </w:tc>
        <w:tc>
          <w:tcPr>
            <w:tcW w:w="4104" w:type="dxa"/>
          </w:tcPr>
          <w:p w14:paraId="41497FD1" w14:textId="5073BCC6" w:rsidR="00795370" w:rsidRDefault="00795370" w:rsidP="00C47A22">
            <w:r>
              <w:fldChar w:fldCharType="begin"/>
            </w:r>
            <w:r>
              <w:instrText xml:space="preserve"> INCLUDEPICTURE "https://external-content.duckduckgo.com/iu/?u=https%3A%2F%2Ftse1.mm.bing.net%2Fth%2Fid%2FOIP.TPV0jvXHpFINQ9bdJN5eKQHaFk%3Fpid%3DApi&amp;f=1&amp;ipt=3289a0aa0ebdc1ab225905b0c1f04ad3b2ce9d672ad2c6bfcc136b47c052f6d8&amp;ipo=images" \* MERGEFORMATINET </w:instrText>
            </w:r>
            <w:r>
              <w:fldChar w:fldCharType="separate"/>
            </w:r>
            <w:r>
              <w:rPr>
                <w:noProof/>
              </w:rPr>
              <w:drawing>
                <wp:inline distT="0" distB="0" distL="0" distR="0" wp14:anchorId="24508D4D" wp14:editId="4A807CE5">
                  <wp:extent cx="1163488" cy="873843"/>
                  <wp:effectExtent l="0" t="0" r="5080" b="2540"/>
                  <wp:docPr id="36" name="Picture 36" descr="What Do The Red Geraniums Symbolize at Chad Mary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What Do The Red Geraniums Symbolize at Chad Mary blo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75238" cy="882668"/>
                          </a:xfrm>
                          <a:prstGeom prst="rect">
                            <a:avLst/>
                          </a:prstGeom>
                          <a:noFill/>
                          <a:ln>
                            <a:noFill/>
                          </a:ln>
                        </pic:spPr>
                      </pic:pic>
                    </a:graphicData>
                  </a:graphic>
                </wp:inline>
              </w:drawing>
            </w:r>
            <w:r>
              <w:fldChar w:fldCharType="end"/>
            </w:r>
          </w:p>
          <w:p w14:paraId="2401409B" w14:textId="77777777" w:rsidR="00795370" w:rsidRDefault="00795370" w:rsidP="00C47A22"/>
        </w:tc>
      </w:tr>
      <w:tr w:rsidR="00795370" w14:paraId="0B9A65F3" w14:textId="77777777" w:rsidTr="00C47A22">
        <w:tc>
          <w:tcPr>
            <w:tcW w:w="3938" w:type="dxa"/>
          </w:tcPr>
          <w:p w14:paraId="716683B1" w14:textId="6348B5A6" w:rsidR="00795370" w:rsidRDefault="00795370" w:rsidP="00C47A22">
            <w:r>
              <w:t>Geranium – Pink- -  quart pot</w:t>
            </w:r>
          </w:p>
        </w:tc>
        <w:tc>
          <w:tcPr>
            <w:tcW w:w="4072" w:type="dxa"/>
          </w:tcPr>
          <w:p w14:paraId="7943C178" w14:textId="77777777" w:rsidR="00795370" w:rsidRDefault="00795370" w:rsidP="00C47A22">
            <w:r>
              <w:t>Full sun is best, especially for strong blooms.</w:t>
            </w:r>
          </w:p>
          <w:p w14:paraId="37620850" w14:textId="77777777" w:rsidR="00795370" w:rsidRDefault="00795370" w:rsidP="00C47A22">
            <w:r>
              <w:t>Remove spent blooms to keep flowers coming.</w:t>
            </w:r>
          </w:p>
          <w:p w14:paraId="04D71ABC" w14:textId="274C94DE" w:rsidR="00795370" w:rsidRDefault="00795370" w:rsidP="00C47A22">
            <w:r w:rsidRPr="00A172B5">
              <w:rPr>
                <w:rStyle w:val="Strong"/>
                <w:b w:val="0"/>
                <w:bCs w:val="0"/>
              </w:rPr>
              <w:t>Best use:</w:t>
            </w:r>
            <w:r>
              <w:t xml:space="preserve"> Pots, window boxes, hanging baskets, borders, porch planters.</w:t>
            </w:r>
          </w:p>
        </w:tc>
        <w:tc>
          <w:tcPr>
            <w:tcW w:w="4104" w:type="dxa"/>
          </w:tcPr>
          <w:p w14:paraId="4C194850" w14:textId="36E62F77" w:rsidR="00795370" w:rsidRDefault="00795370" w:rsidP="00C47A22">
            <w:r>
              <w:fldChar w:fldCharType="begin"/>
            </w:r>
            <w:r>
              <w:instrText xml:space="preserve"> INCLUDEPICTURE "https://external-content.duckduckgo.com/iu/?u=https%3A%2F%2Ftse1.mm.bing.net%2Fth%2Fid%2FOIP.JFoL92MiJ0ynCOQPCPRNvgHaEK%3Fpid%3DApi&amp;f=1&amp;ipt=25ef0926da7a2b76a0dd3325bfa718531a3083dbe3663a5e482168a174d17634&amp;ipo=images" \* MERGEFORMATINET </w:instrText>
            </w:r>
            <w:r>
              <w:fldChar w:fldCharType="separate"/>
            </w:r>
            <w:r>
              <w:rPr>
                <w:noProof/>
              </w:rPr>
              <w:drawing>
                <wp:inline distT="0" distB="0" distL="0" distR="0" wp14:anchorId="5D882C53" wp14:editId="679BD0B3">
                  <wp:extent cx="1376966" cy="772728"/>
                  <wp:effectExtent l="0" t="0" r="0" b="2540"/>
                  <wp:docPr id="37" name="Picture 37" descr="PINK GERANIUMS | Pink geranium, Geraniums,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INK GERANIUMS | Pink geranium, Geraniums, Flowers"/>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96769" cy="783841"/>
                          </a:xfrm>
                          <a:prstGeom prst="rect">
                            <a:avLst/>
                          </a:prstGeom>
                          <a:noFill/>
                          <a:ln>
                            <a:noFill/>
                          </a:ln>
                        </pic:spPr>
                      </pic:pic>
                    </a:graphicData>
                  </a:graphic>
                </wp:inline>
              </w:drawing>
            </w:r>
            <w:r>
              <w:fldChar w:fldCharType="end"/>
            </w:r>
          </w:p>
          <w:p w14:paraId="4B295478" w14:textId="77777777" w:rsidR="00795370" w:rsidRDefault="00795370" w:rsidP="00C47A22"/>
        </w:tc>
      </w:tr>
      <w:tr w:rsidR="00795370" w14:paraId="577D5B8F" w14:textId="77777777" w:rsidTr="00C47A22">
        <w:tc>
          <w:tcPr>
            <w:tcW w:w="3938" w:type="dxa"/>
          </w:tcPr>
          <w:p w14:paraId="0B201E3C" w14:textId="776D84F5" w:rsidR="00795370" w:rsidRDefault="00795370" w:rsidP="00C47A22">
            <w:r>
              <w:t>Geranium – White - -  quart pot</w:t>
            </w:r>
          </w:p>
        </w:tc>
        <w:tc>
          <w:tcPr>
            <w:tcW w:w="4072" w:type="dxa"/>
          </w:tcPr>
          <w:p w14:paraId="398B9F6A" w14:textId="77777777" w:rsidR="00795370" w:rsidRDefault="00795370" w:rsidP="00C47A22">
            <w:r>
              <w:t>Full sun is best, especially for strong blooms.</w:t>
            </w:r>
          </w:p>
          <w:p w14:paraId="3C6F857E" w14:textId="77777777" w:rsidR="00795370" w:rsidRDefault="00795370" w:rsidP="00C47A22">
            <w:r>
              <w:t>Remove spent blooms to keep flowers coming.</w:t>
            </w:r>
          </w:p>
          <w:p w14:paraId="6A34A31C" w14:textId="1D610067" w:rsidR="00795370" w:rsidRDefault="00795370" w:rsidP="00C47A22">
            <w:r w:rsidRPr="00A172B5">
              <w:rPr>
                <w:rStyle w:val="Strong"/>
                <w:b w:val="0"/>
                <w:bCs w:val="0"/>
              </w:rPr>
              <w:t>Best use:</w:t>
            </w:r>
            <w:r>
              <w:t xml:space="preserve"> Pots, window boxes, hanging baskets, borders, porch planters.</w:t>
            </w:r>
          </w:p>
        </w:tc>
        <w:tc>
          <w:tcPr>
            <w:tcW w:w="4104" w:type="dxa"/>
          </w:tcPr>
          <w:p w14:paraId="468A83D8" w14:textId="2E3726A9" w:rsidR="00795370" w:rsidRDefault="00795370" w:rsidP="00C47A22">
            <w:r>
              <w:fldChar w:fldCharType="begin"/>
            </w:r>
            <w:r>
              <w:instrText xml:space="preserve"> INCLUDEPICTURE "https://external-content.duckduckgo.com/iu/?u=https%3A%2F%2Ftse1.mm.bing.net%2Fth%2Fid%2FOIP.q21zJWKC6uo84I5b94C--gHaHG%3Fpid%3DApi&amp;f=1&amp;ipt=95a69cfdbbfe7581fd9c9891168a6543f36a9a09e67303684a574a9959471040&amp;ipo=images" \* MERGEFORMATINET </w:instrText>
            </w:r>
            <w:r>
              <w:fldChar w:fldCharType="separate"/>
            </w:r>
            <w:r>
              <w:rPr>
                <w:noProof/>
              </w:rPr>
              <w:drawing>
                <wp:inline distT="0" distB="0" distL="0" distR="0" wp14:anchorId="2D26DA1E" wp14:editId="7312C511">
                  <wp:extent cx="1332577" cy="1276350"/>
                  <wp:effectExtent l="0" t="0" r="1270" b="0"/>
                  <wp:docPr id="38" name="Picture 38" descr="Géranium Maverick™ White F1 | W.H. Per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Géranium Maverick™ White F1 | W.H. Perron"/>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39178" cy="1282672"/>
                          </a:xfrm>
                          <a:prstGeom prst="rect">
                            <a:avLst/>
                          </a:prstGeom>
                          <a:noFill/>
                          <a:ln>
                            <a:noFill/>
                          </a:ln>
                        </pic:spPr>
                      </pic:pic>
                    </a:graphicData>
                  </a:graphic>
                </wp:inline>
              </w:drawing>
            </w:r>
            <w:r>
              <w:fldChar w:fldCharType="end"/>
            </w:r>
          </w:p>
          <w:p w14:paraId="006255AC" w14:textId="77777777" w:rsidR="00795370" w:rsidRDefault="00795370" w:rsidP="00C47A22"/>
        </w:tc>
      </w:tr>
    </w:tbl>
    <w:p w14:paraId="05B55BDC" w14:textId="5C76E3DC" w:rsidR="00822E98" w:rsidRDefault="00822E98" w:rsidP="00822E98"/>
    <w:p w14:paraId="7F428DEE" w14:textId="374BF02D" w:rsidR="00822E98" w:rsidRDefault="00822E98" w:rsidP="00822E98"/>
    <w:p w14:paraId="7749CCFB" w14:textId="77777777" w:rsidR="00822E98" w:rsidRDefault="00822E98" w:rsidP="00822E98"/>
    <w:p w14:paraId="0C428272" w14:textId="6E92FE2B" w:rsidR="00822E98" w:rsidRDefault="00822E98" w:rsidP="00822E98"/>
    <w:p w14:paraId="182D9EA6" w14:textId="77777777" w:rsidR="00822E98" w:rsidRDefault="00822E98" w:rsidP="00822E98"/>
    <w:p w14:paraId="3075E076" w14:textId="77777777" w:rsidR="00822E98" w:rsidRDefault="00822E98" w:rsidP="00822E98"/>
    <w:p w14:paraId="324FBD41" w14:textId="77777777" w:rsidR="00822E98" w:rsidRDefault="00822E98" w:rsidP="00553E54"/>
    <w:p w14:paraId="316CC94C" w14:textId="3573272D" w:rsidR="00822E98" w:rsidRDefault="00822E98" w:rsidP="00553E54"/>
    <w:p w14:paraId="1DB2B687" w14:textId="77777777" w:rsidR="00822E98" w:rsidRDefault="00822E98" w:rsidP="00553E54"/>
    <w:p w14:paraId="67639806" w14:textId="77777777" w:rsidR="00553E54" w:rsidRDefault="00553E54"/>
    <w:sectPr w:rsidR="00553E54" w:rsidSect="00822E98">
      <w:pgSz w:w="15840" w:h="12240" w:orient="landscape"/>
      <w:pgMar w:top="720" w:right="80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440F13"/>
    <w:multiLevelType w:val="multilevel"/>
    <w:tmpl w:val="F8162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E54"/>
    <w:rsid w:val="000116BC"/>
    <w:rsid w:val="000B78B9"/>
    <w:rsid w:val="000D3FEE"/>
    <w:rsid w:val="001A415C"/>
    <w:rsid w:val="00271ECA"/>
    <w:rsid w:val="002B4828"/>
    <w:rsid w:val="00553E54"/>
    <w:rsid w:val="005D6926"/>
    <w:rsid w:val="0067011D"/>
    <w:rsid w:val="00705BE3"/>
    <w:rsid w:val="00723359"/>
    <w:rsid w:val="00795370"/>
    <w:rsid w:val="007F5528"/>
    <w:rsid w:val="00822E98"/>
    <w:rsid w:val="00851934"/>
    <w:rsid w:val="00883FEF"/>
    <w:rsid w:val="00913201"/>
    <w:rsid w:val="009F30FF"/>
    <w:rsid w:val="009F3B5C"/>
    <w:rsid w:val="00A172B5"/>
    <w:rsid w:val="00B07516"/>
    <w:rsid w:val="00C47A22"/>
    <w:rsid w:val="00C619FD"/>
    <w:rsid w:val="00CB4064"/>
    <w:rsid w:val="00DF2A1A"/>
    <w:rsid w:val="00F1745E"/>
    <w:rsid w:val="00F87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1FE02"/>
  <w15:chartTrackingRefBased/>
  <w15:docId w15:val="{DABA6835-51FD-BF41-8217-F6A451F5B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A22"/>
    <w:rPr>
      <w:rFonts w:ascii="Times New Roman" w:eastAsia="Times New Roman" w:hAnsi="Times New Roman" w:cs="Times New Roman"/>
    </w:rPr>
  </w:style>
  <w:style w:type="paragraph" w:styleId="Heading2">
    <w:name w:val="heading 2"/>
    <w:basedOn w:val="Normal"/>
    <w:link w:val="Heading2Char"/>
    <w:uiPriority w:val="9"/>
    <w:qFormat/>
    <w:rsid w:val="00553E5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3E54"/>
    <w:pPr>
      <w:spacing w:before="100" w:beforeAutospacing="1" w:after="100" w:afterAutospacing="1"/>
    </w:pPr>
  </w:style>
  <w:style w:type="character" w:styleId="Strong">
    <w:name w:val="Strong"/>
    <w:basedOn w:val="DefaultParagraphFont"/>
    <w:uiPriority w:val="22"/>
    <w:qFormat/>
    <w:rsid w:val="00553E54"/>
    <w:rPr>
      <w:b/>
      <w:bCs/>
    </w:rPr>
  </w:style>
  <w:style w:type="character" w:customStyle="1" w:styleId="Heading2Char">
    <w:name w:val="Heading 2 Char"/>
    <w:basedOn w:val="DefaultParagraphFont"/>
    <w:link w:val="Heading2"/>
    <w:uiPriority w:val="9"/>
    <w:rsid w:val="00553E54"/>
    <w:rPr>
      <w:rFonts w:ascii="Times New Roman" w:eastAsia="Times New Roman" w:hAnsi="Times New Roman" w:cs="Times New Roman"/>
      <w:b/>
      <w:bCs/>
      <w:sz w:val="36"/>
      <w:szCs w:val="36"/>
    </w:rPr>
  </w:style>
  <w:style w:type="character" w:customStyle="1" w:styleId="dimensions-imperial">
    <w:name w:val="dimensions-imperial"/>
    <w:basedOn w:val="DefaultParagraphFont"/>
    <w:rsid w:val="00553E54"/>
  </w:style>
  <w:style w:type="paragraph" w:customStyle="1" w:styleId="help-text">
    <w:name w:val="help-text"/>
    <w:basedOn w:val="Normal"/>
    <w:rsid w:val="00553E54"/>
    <w:pPr>
      <w:spacing w:before="100" w:beforeAutospacing="1" w:after="100" w:afterAutospacing="1"/>
    </w:pPr>
  </w:style>
  <w:style w:type="table" w:styleId="TableGrid">
    <w:name w:val="Table Grid"/>
    <w:basedOn w:val="TableNormal"/>
    <w:uiPriority w:val="39"/>
    <w:rsid w:val="00822E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D6926"/>
    <w:rPr>
      <w:color w:val="0000FF"/>
      <w:u w:val="single"/>
    </w:rPr>
  </w:style>
  <w:style w:type="character" w:customStyle="1" w:styleId="a-list-item">
    <w:name w:val="a-list-item"/>
    <w:basedOn w:val="DefaultParagraphFont"/>
    <w:rsid w:val="007233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085787">
      <w:bodyDiv w:val="1"/>
      <w:marLeft w:val="0"/>
      <w:marRight w:val="0"/>
      <w:marTop w:val="0"/>
      <w:marBottom w:val="0"/>
      <w:divBdr>
        <w:top w:val="none" w:sz="0" w:space="0" w:color="auto"/>
        <w:left w:val="none" w:sz="0" w:space="0" w:color="auto"/>
        <w:bottom w:val="none" w:sz="0" w:space="0" w:color="auto"/>
        <w:right w:val="none" w:sz="0" w:space="0" w:color="auto"/>
      </w:divBdr>
    </w:div>
    <w:div w:id="132600494">
      <w:bodyDiv w:val="1"/>
      <w:marLeft w:val="0"/>
      <w:marRight w:val="0"/>
      <w:marTop w:val="0"/>
      <w:marBottom w:val="0"/>
      <w:divBdr>
        <w:top w:val="none" w:sz="0" w:space="0" w:color="auto"/>
        <w:left w:val="none" w:sz="0" w:space="0" w:color="auto"/>
        <w:bottom w:val="none" w:sz="0" w:space="0" w:color="auto"/>
        <w:right w:val="none" w:sz="0" w:space="0" w:color="auto"/>
      </w:divBdr>
    </w:div>
    <w:div w:id="141502508">
      <w:bodyDiv w:val="1"/>
      <w:marLeft w:val="0"/>
      <w:marRight w:val="0"/>
      <w:marTop w:val="0"/>
      <w:marBottom w:val="0"/>
      <w:divBdr>
        <w:top w:val="none" w:sz="0" w:space="0" w:color="auto"/>
        <w:left w:val="none" w:sz="0" w:space="0" w:color="auto"/>
        <w:bottom w:val="none" w:sz="0" w:space="0" w:color="auto"/>
        <w:right w:val="none" w:sz="0" w:space="0" w:color="auto"/>
      </w:divBdr>
    </w:div>
    <w:div w:id="199130233">
      <w:bodyDiv w:val="1"/>
      <w:marLeft w:val="0"/>
      <w:marRight w:val="0"/>
      <w:marTop w:val="0"/>
      <w:marBottom w:val="0"/>
      <w:divBdr>
        <w:top w:val="none" w:sz="0" w:space="0" w:color="auto"/>
        <w:left w:val="none" w:sz="0" w:space="0" w:color="auto"/>
        <w:bottom w:val="none" w:sz="0" w:space="0" w:color="auto"/>
        <w:right w:val="none" w:sz="0" w:space="0" w:color="auto"/>
      </w:divBdr>
    </w:div>
    <w:div w:id="239484193">
      <w:bodyDiv w:val="1"/>
      <w:marLeft w:val="0"/>
      <w:marRight w:val="0"/>
      <w:marTop w:val="0"/>
      <w:marBottom w:val="0"/>
      <w:divBdr>
        <w:top w:val="none" w:sz="0" w:space="0" w:color="auto"/>
        <w:left w:val="none" w:sz="0" w:space="0" w:color="auto"/>
        <w:bottom w:val="none" w:sz="0" w:space="0" w:color="auto"/>
        <w:right w:val="none" w:sz="0" w:space="0" w:color="auto"/>
      </w:divBdr>
    </w:div>
    <w:div w:id="246889268">
      <w:bodyDiv w:val="1"/>
      <w:marLeft w:val="0"/>
      <w:marRight w:val="0"/>
      <w:marTop w:val="0"/>
      <w:marBottom w:val="0"/>
      <w:divBdr>
        <w:top w:val="none" w:sz="0" w:space="0" w:color="auto"/>
        <w:left w:val="none" w:sz="0" w:space="0" w:color="auto"/>
        <w:bottom w:val="none" w:sz="0" w:space="0" w:color="auto"/>
        <w:right w:val="none" w:sz="0" w:space="0" w:color="auto"/>
      </w:divBdr>
    </w:div>
    <w:div w:id="250897737">
      <w:bodyDiv w:val="1"/>
      <w:marLeft w:val="0"/>
      <w:marRight w:val="0"/>
      <w:marTop w:val="0"/>
      <w:marBottom w:val="0"/>
      <w:divBdr>
        <w:top w:val="none" w:sz="0" w:space="0" w:color="auto"/>
        <w:left w:val="none" w:sz="0" w:space="0" w:color="auto"/>
        <w:bottom w:val="none" w:sz="0" w:space="0" w:color="auto"/>
        <w:right w:val="none" w:sz="0" w:space="0" w:color="auto"/>
      </w:divBdr>
    </w:div>
    <w:div w:id="282151606">
      <w:bodyDiv w:val="1"/>
      <w:marLeft w:val="0"/>
      <w:marRight w:val="0"/>
      <w:marTop w:val="0"/>
      <w:marBottom w:val="0"/>
      <w:divBdr>
        <w:top w:val="none" w:sz="0" w:space="0" w:color="auto"/>
        <w:left w:val="none" w:sz="0" w:space="0" w:color="auto"/>
        <w:bottom w:val="none" w:sz="0" w:space="0" w:color="auto"/>
        <w:right w:val="none" w:sz="0" w:space="0" w:color="auto"/>
      </w:divBdr>
    </w:div>
    <w:div w:id="285283434">
      <w:bodyDiv w:val="1"/>
      <w:marLeft w:val="0"/>
      <w:marRight w:val="0"/>
      <w:marTop w:val="0"/>
      <w:marBottom w:val="0"/>
      <w:divBdr>
        <w:top w:val="none" w:sz="0" w:space="0" w:color="auto"/>
        <w:left w:val="none" w:sz="0" w:space="0" w:color="auto"/>
        <w:bottom w:val="none" w:sz="0" w:space="0" w:color="auto"/>
        <w:right w:val="none" w:sz="0" w:space="0" w:color="auto"/>
      </w:divBdr>
    </w:div>
    <w:div w:id="292641007">
      <w:bodyDiv w:val="1"/>
      <w:marLeft w:val="0"/>
      <w:marRight w:val="0"/>
      <w:marTop w:val="0"/>
      <w:marBottom w:val="0"/>
      <w:divBdr>
        <w:top w:val="none" w:sz="0" w:space="0" w:color="auto"/>
        <w:left w:val="none" w:sz="0" w:space="0" w:color="auto"/>
        <w:bottom w:val="none" w:sz="0" w:space="0" w:color="auto"/>
        <w:right w:val="none" w:sz="0" w:space="0" w:color="auto"/>
      </w:divBdr>
    </w:div>
    <w:div w:id="300119335">
      <w:bodyDiv w:val="1"/>
      <w:marLeft w:val="0"/>
      <w:marRight w:val="0"/>
      <w:marTop w:val="0"/>
      <w:marBottom w:val="0"/>
      <w:divBdr>
        <w:top w:val="none" w:sz="0" w:space="0" w:color="auto"/>
        <w:left w:val="none" w:sz="0" w:space="0" w:color="auto"/>
        <w:bottom w:val="none" w:sz="0" w:space="0" w:color="auto"/>
        <w:right w:val="none" w:sz="0" w:space="0" w:color="auto"/>
      </w:divBdr>
    </w:div>
    <w:div w:id="313340356">
      <w:bodyDiv w:val="1"/>
      <w:marLeft w:val="0"/>
      <w:marRight w:val="0"/>
      <w:marTop w:val="0"/>
      <w:marBottom w:val="0"/>
      <w:divBdr>
        <w:top w:val="none" w:sz="0" w:space="0" w:color="auto"/>
        <w:left w:val="none" w:sz="0" w:space="0" w:color="auto"/>
        <w:bottom w:val="none" w:sz="0" w:space="0" w:color="auto"/>
        <w:right w:val="none" w:sz="0" w:space="0" w:color="auto"/>
      </w:divBdr>
    </w:div>
    <w:div w:id="323510741">
      <w:bodyDiv w:val="1"/>
      <w:marLeft w:val="0"/>
      <w:marRight w:val="0"/>
      <w:marTop w:val="0"/>
      <w:marBottom w:val="0"/>
      <w:divBdr>
        <w:top w:val="none" w:sz="0" w:space="0" w:color="auto"/>
        <w:left w:val="none" w:sz="0" w:space="0" w:color="auto"/>
        <w:bottom w:val="none" w:sz="0" w:space="0" w:color="auto"/>
        <w:right w:val="none" w:sz="0" w:space="0" w:color="auto"/>
      </w:divBdr>
    </w:div>
    <w:div w:id="334497269">
      <w:bodyDiv w:val="1"/>
      <w:marLeft w:val="0"/>
      <w:marRight w:val="0"/>
      <w:marTop w:val="0"/>
      <w:marBottom w:val="0"/>
      <w:divBdr>
        <w:top w:val="none" w:sz="0" w:space="0" w:color="auto"/>
        <w:left w:val="none" w:sz="0" w:space="0" w:color="auto"/>
        <w:bottom w:val="none" w:sz="0" w:space="0" w:color="auto"/>
        <w:right w:val="none" w:sz="0" w:space="0" w:color="auto"/>
      </w:divBdr>
    </w:div>
    <w:div w:id="376055520">
      <w:bodyDiv w:val="1"/>
      <w:marLeft w:val="0"/>
      <w:marRight w:val="0"/>
      <w:marTop w:val="0"/>
      <w:marBottom w:val="0"/>
      <w:divBdr>
        <w:top w:val="none" w:sz="0" w:space="0" w:color="auto"/>
        <w:left w:val="none" w:sz="0" w:space="0" w:color="auto"/>
        <w:bottom w:val="none" w:sz="0" w:space="0" w:color="auto"/>
        <w:right w:val="none" w:sz="0" w:space="0" w:color="auto"/>
      </w:divBdr>
    </w:div>
    <w:div w:id="377121520">
      <w:bodyDiv w:val="1"/>
      <w:marLeft w:val="0"/>
      <w:marRight w:val="0"/>
      <w:marTop w:val="0"/>
      <w:marBottom w:val="0"/>
      <w:divBdr>
        <w:top w:val="none" w:sz="0" w:space="0" w:color="auto"/>
        <w:left w:val="none" w:sz="0" w:space="0" w:color="auto"/>
        <w:bottom w:val="none" w:sz="0" w:space="0" w:color="auto"/>
        <w:right w:val="none" w:sz="0" w:space="0" w:color="auto"/>
      </w:divBdr>
    </w:div>
    <w:div w:id="437411042">
      <w:bodyDiv w:val="1"/>
      <w:marLeft w:val="0"/>
      <w:marRight w:val="0"/>
      <w:marTop w:val="0"/>
      <w:marBottom w:val="0"/>
      <w:divBdr>
        <w:top w:val="none" w:sz="0" w:space="0" w:color="auto"/>
        <w:left w:val="none" w:sz="0" w:space="0" w:color="auto"/>
        <w:bottom w:val="none" w:sz="0" w:space="0" w:color="auto"/>
        <w:right w:val="none" w:sz="0" w:space="0" w:color="auto"/>
      </w:divBdr>
    </w:div>
    <w:div w:id="480273312">
      <w:bodyDiv w:val="1"/>
      <w:marLeft w:val="0"/>
      <w:marRight w:val="0"/>
      <w:marTop w:val="0"/>
      <w:marBottom w:val="0"/>
      <w:divBdr>
        <w:top w:val="none" w:sz="0" w:space="0" w:color="auto"/>
        <w:left w:val="none" w:sz="0" w:space="0" w:color="auto"/>
        <w:bottom w:val="none" w:sz="0" w:space="0" w:color="auto"/>
        <w:right w:val="none" w:sz="0" w:space="0" w:color="auto"/>
      </w:divBdr>
    </w:div>
    <w:div w:id="530724310">
      <w:bodyDiv w:val="1"/>
      <w:marLeft w:val="0"/>
      <w:marRight w:val="0"/>
      <w:marTop w:val="0"/>
      <w:marBottom w:val="0"/>
      <w:divBdr>
        <w:top w:val="none" w:sz="0" w:space="0" w:color="auto"/>
        <w:left w:val="none" w:sz="0" w:space="0" w:color="auto"/>
        <w:bottom w:val="none" w:sz="0" w:space="0" w:color="auto"/>
        <w:right w:val="none" w:sz="0" w:space="0" w:color="auto"/>
      </w:divBdr>
    </w:div>
    <w:div w:id="591398534">
      <w:bodyDiv w:val="1"/>
      <w:marLeft w:val="0"/>
      <w:marRight w:val="0"/>
      <w:marTop w:val="0"/>
      <w:marBottom w:val="0"/>
      <w:divBdr>
        <w:top w:val="none" w:sz="0" w:space="0" w:color="auto"/>
        <w:left w:val="none" w:sz="0" w:space="0" w:color="auto"/>
        <w:bottom w:val="none" w:sz="0" w:space="0" w:color="auto"/>
        <w:right w:val="none" w:sz="0" w:space="0" w:color="auto"/>
      </w:divBdr>
    </w:div>
    <w:div w:id="602567518">
      <w:bodyDiv w:val="1"/>
      <w:marLeft w:val="0"/>
      <w:marRight w:val="0"/>
      <w:marTop w:val="0"/>
      <w:marBottom w:val="0"/>
      <w:divBdr>
        <w:top w:val="none" w:sz="0" w:space="0" w:color="auto"/>
        <w:left w:val="none" w:sz="0" w:space="0" w:color="auto"/>
        <w:bottom w:val="none" w:sz="0" w:space="0" w:color="auto"/>
        <w:right w:val="none" w:sz="0" w:space="0" w:color="auto"/>
      </w:divBdr>
    </w:div>
    <w:div w:id="613562441">
      <w:bodyDiv w:val="1"/>
      <w:marLeft w:val="0"/>
      <w:marRight w:val="0"/>
      <w:marTop w:val="0"/>
      <w:marBottom w:val="0"/>
      <w:divBdr>
        <w:top w:val="none" w:sz="0" w:space="0" w:color="auto"/>
        <w:left w:val="none" w:sz="0" w:space="0" w:color="auto"/>
        <w:bottom w:val="none" w:sz="0" w:space="0" w:color="auto"/>
        <w:right w:val="none" w:sz="0" w:space="0" w:color="auto"/>
      </w:divBdr>
    </w:div>
    <w:div w:id="634529651">
      <w:bodyDiv w:val="1"/>
      <w:marLeft w:val="0"/>
      <w:marRight w:val="0"/>
      <w:marTop w:val="0"/>
      <w:marBottom w:val="0"/>
      <w:divBdr>
        <w:top w:val="none" w:sz="0" w:space="0" w:color="auto"/>
        <w:left w:val="none" w:sz="0" w:space="0" w:color="auto"/>
        <w:bottom w:val="none" w:sz="0" w:space="0" w:color="auto"/>
        <w:right w:val="none" w:sz="0" w:space="0" w:color="auto"/>
      </w:divBdr>
    </w:div>
    <w:div w:id="679894618">
      <w:bodyDiv w:val="1"/>
      <w:marLeft w:val="0"/>
      <w:marRight w:val="0"/>
      <w:marTop w:val="0"/>
      <w:marBottom w:val="0"/>
      <w:divBdr>
        <w:top w:val="none" w:sz="0" w:space="0" w:color="auto"/>
        <w:left w:val="none" w:sz="0" w:space="0" w:color="auto"/>
        <w:bottom w:val="none" w:sz="0" w:space="0" w:color="auto"/>
        <w:right w:val="none" w:sz="0" w:space="0" w:color="auto"/>
      </w:divBdr>
    </w:div>
    <w:div w:id="744768839">
      <w:bodyDiv w:val="1"/>
      <w:marLeft w:val="0"/>
      <w:marRight w:val="0"/>
      <w:marTop w:val="0"/>
      <w:marBottom w:val="0"/>
      <w:divBdr>
        <w:top w:val="none" w:sz="0" w:space="0" w:color="auto"/>
        <w:left w:val="none" w:sz="0" w:space="0" w:color="auto"/>
        <w:bottom w:val="none" w:sz="0" w:space="0" w:color="auto"/>
        <w:right w:val="none" w:sz="0" w:space="0" w:color="auto"/>
      </w:divBdr>
    </w:div>
    <w:div w:id="779300489">
      <w:bodyDiv w:val="1"/>
      <w:marLeft w:val="0"/>
      <w:marRight w:val="0"/>
      <w:marTop w:val="0"/>
      <w:marBottom w:val="0"/>
      <w:divBdr>
        <w:top w:val="none" w:sz="0" w:space="0" w:color="auto"/>
        <w:left w:val="none" w:sz="0" w:space="0" w:color="auto"/>
        <w:bottom w:val="none" w:sz="0" w:space="0" w:color="auto"/>
        <w:right w:val="none" w:sz="0" w:space="0" w:color="auto"/>
      </w:divBdr>
    </w:div>
    <w:div w:id="780606421">
      <w:bodyDiv w:val="1"/>
      <w:marLeft w:val="0"/>
      <w:marRight w:val="0"/>
      <w:marTop w:val="0"/>
      <w:marBottom w:val="0"/>
      <w:divBdr>
        <w:top w:val="none" w:sz="0" w:space="0" w:color="auto"/>
        <w:left w:val="none" w:sz="0" w:space="0" w:color="auto"/>
        <w:bottom w:val="none" w:sz="0" w:space="0" w:color="auto"/>
        <w:right w:val="none" w:sz="0" w:space="0" w:color="auto"/>
      </w:divBdr>
    </w:div>
    <w:div w:id="781192655">
      <w:bodyDiv w:val="1"/>
      <w:marLeft w:val="0"/>
      <w:marRight w:val="0"/>
      <w:marTop w:val="0"/>
      <w:marBottom w:val="0"/>
      <w:divBdr>
        <w:top w:val="none" w:sz="0" w:space="0" w:color="auto"/>
        <w:left w:val="none" w:sz="0" w:space="0" w:color="auto"/>
        <w:bottom w:val="none" w:sz="0" w:space="0" w:color="auto"/>
        <w:right w:val="none" w:sz="0" w:space="0" w:color="auto"/>
      </w:divBdr>
    </w:div>
    <w:div w:id="781848039">
      <w:bodyDiv w:val="1"/>
      <w:marLeft w:val="0"/>
      <w:marRight w:val="0"/>
      <w:marTop w:val="0"/>
      <w:marBottom w:val="0"/>
      <w:divBdr>
        <w:top w:val="none" w:sz="0" w:space="0" w:color="auto"/>
        <w:left w:val="none" w:sz="0" w:space="0" w:color="auto"/>
        <w:bottom w:val="none" w:sz="0" w:space="0" w:color="auto"/>
        <w:right w:val="none" w:sz="0" w:space="0" w:color="auto"/>
      </w:divBdr>
    </w:div>
    <w:div w:id="835342689">
      <w:bodyDiv w:val="1"/>
      <w:marLeft w:val="0"/>
      <w:marRight w:val="0"/>
      <w:marTop w:val="0"/>
      <w:marBottom w:val="0"/>
      <w:divBdr>
        <w:top w:val="none" w:sz="0" w:space="0" w:color="auto"/>
        <w:left w:val="none" w:sz="0" w:space="0" w:color="auto"/>
        <w:bottom w:val="none" w:sz="0" w:space="0" w:color="auto"/>
        <w:right w:val="none" w:sz="0" w:space="0" w:color="auto"/>
      </w:divBdr>
    </w:div>
    <w:div w:id="915431526">
      <w:bodyDiv w:val="1"/>
      <w:marLeft w:val="0"/>
      <w:marRight w:val="0"/>
      <w:marTop w:val="0"/>
      <w:marBottom w:val="0"/>
      <w:divBdr>
        <w:top w:val="none" w:sz="0" w:space="0" w:color="auto"/>
        <w:left w:val="none" w:sz="0" w:space="0" w:color="auto"/>
        <w:bottom w:val="none" w:sz="0" w:space="0" w:color="auto"/>
        <w:right w:val="none" w:sz="0" w:space="0" w:color="auto"/>
      </w:divBdr>
    </w:div>
    <w:div w:id="949509765">
      <w:bodyDiv w:val="1"/>
      <w:marLeft w:val="0"/>
      <w:marRight w:val="0"/>
      <w:marTop w:val="0"/>
      <w:marBottom w:val="0"/>
      <w:divBdr>
        <w:top w:val="none" w:sz="0" w:space="0" w:color="auto"/>
        <w:left w:val="none" w:sz="0" w:space="0" w:color="auto"/>
        <w:bottom w:val="none" w:sz="0" w:space="0" w:color="auto"/>
        <w:right w:val="none" w:sz="0" w:space="0" w:color="auto"/>
      </w:divBdr>
    </w:div>
    <w:div w:id="1006252745">
      <w:bodyDiv w:val="1"/>
      <w:marLeft w:val="0"/>
      <w:marRight w:val="0"/>
      <w:marTop w:val="0"/>
      <w:marBottom w:val="0"/>
      <w:divBdr>
        <w:top w:val="none" w:sz="0" w:space="0" w:color="auto"/>
        <w:left w:val="none" w:sz="0" w:space="0" w:color="auto"/>
        <w:bottom w:val="none" w:sz="0" w:space="0" w:color="auto"/>
        <w:right w:val="none" w:sz="0" w:space="0" w:color="auto"/>
      </w:divBdr>
    </w:div>
    <w:div w:id="1033116157">
      <w:bodyDiv w:val="1"/>
      <w:marLeft w:val="0"/>
      <w:marRight w:val="0"/>
      <w:marTop w:val="0"/>
      <w:marBottom w:val="0"/>
      <w:divBdr>
        <w:top w:val="none" w:sz="0" w:space="0" w:color="auto"/>
        <w:left w:val="none" w:sz="0" w:space="0" w:color="auto"/>
        <w:bottom w:val="none" w:sz="0" w:space="0" w:color="auto"/>
        <w:right w:val="none" w:sz="0" w:space="0" w:color="auto"/>
      </w:divBdr>
    </w:div>
    <w:div w:id="1041705042">
      <w:bodyDiv w:val="1"/>
      <w:marLeft w:val="0"/>
      <w:marRight w:val="0"/>
      <w:marTop w:val="0"/>
      <w:marBottom w:val="0"/>
      <w:divBdr>
        <w:top w:val="none" w:sz="0" w:space="0" w:color="auto"/>
        <w:left w:val="none" w:sz="0" w:space="0" w:color="auto"/>
        <w:bottom w:val="none" w:sz="0" w:space="0" w:color="auto"/>
        <w:right w:val="none" w:sz="0" w:space="0" w:color="auto"/>
      </w:divBdr>
      <w:divsChild>
        <w:div w:id="259028147">
          <w:marLeft w:val="0"/>
          <w:marRight w:val="0"/>
          <w:marTop w:val="0"/>
          <w:marBottom w:val="0"/>
          <w:divBdr>
            <w:top w:val="none" w:sz="0" w:space="0" w:color="auto"/>
            <w:left w:val="none" w:sz="0" w:space="0" w:color="auto"/>
            <w:bottom w:val="none" w:sz="0" w:space="0" w:color="auto"/>
            <w:right w:val="none" w:sz="0" w:space="0" w:color="auto"/>
          </w:divBdr>
          <w:divsChild>
            <w:div w:id="146437599">
              <w:marLeft w:val="0"/>
              <w:marRight w:val="0"/>
              <w:marTop w:val="0"/>
              <w:marBottom w:val="0"/>
              <w:divBdr>
                <w:top w:val="none" w:sz="0" w:space="0" w:color="auto"/>
                <w:left w:val="none" w:sz="0" w:space="0" w:color="auto"/>
                <w:bottom w:val="none" w:sz="0" w:space="0" w:color="auto"/>
                <w:right w:val="none" w:sz="0" w:space="0" w:color="auto"/>
              </w:divBdr>
              <w:divsChild>
                <w:div w:id="1888880147">
                  <w:marLeft w:val="0"/>
                  <w:marRight w:val="0"/>
                  <w:marTop w:val="0"/>
                  <w:marBottom w:val="0"/>
                  <w:divBdr>
                    <w:top w:val="none" w:sz="0" w:space="0" w:color="auto"/>
                    <w:left w:val="none" w:sz="0" w:space="0" w:color="auto"/>
                    <w:bottom w:val="none" w:sz="0" w:space="0" w:color="auto"/>
                    <w:right w:val="none" w:sz="0" w:space="0" w:color="auto"/>
                  </w:divBdr>
                  <w:divsChild>
                    <w:div w:id="1052845885">
                      <w:marLeft w:val="0"/>
                      <w:marRight w:val="0"/>
                      <w:marTop w:val="0"/>
                      <w:marBottom w:val="0"/>
                      <w:divBdr>
                        <w:top w:val="none" w:sz="0" w:space="0" w:color="auto"/>
                        <w:left w:val="none" w:sz="0" w:space="0" w:color="auto"/>
                        <w:bottom w:val="none" w:sz="0" w:space="0" w:color="auto"/>
                        <w:right w:val="none" w:sz="0" w:space="0" w:color="auto"/>
                      </w:divBdr>
                      <w:divsChild>
                        <w:div w:id="9222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414119">
                  <w:marLeft w:val="0"/>
                  <w:marRight w:val="0"/>
                  <w:marTop w:val="0"/>
                  <w:marBottom w:val="0"/>
                  <w:divBdr>
                    <w:top w:val="none" w:sz="0" w:space="0" w:color="auto"/>
                    <w:left w:val="none" w:sz="0" w:space="0" w:color="auto"/>
                    <w:bottom w:val="none" w:sz="0" w:space="0" w:color="auto"/>
                    <w:right w:val="none" w:sz="0" w:space="0" w:color="auto"/>
                  </w:divBdr>
                  <w:divsChild>
                    <w:div w:id="919557860">
                      <w:marLeft w:val="0"/>
                      <w:marRight w:val="0"/>
                      <w:marTop w:val="0"/>
                      <w:marBottom w:val="0"/>
                      <w:divBdr>
                        <w:top w:val="none" w:sz="0" w:space="0" w:color="auto"/>
                        <w:left w:val="none" w:sz="0" w:space="0" w:color="auto"/>
                        <w:bottom w:val="none" w:sz="0" w:space="0" w:color="auto"/>
                        <w:right w:val="none" w:sz="0" w:space="0" w:color="auto"/>
                      </w:divBdr>
                      <w:divsChild>
                        <w:div w:id="17399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571572">
                  <w:marLeft w:val="0"/>
                  <w:marRight w:val="0"/>
                  <w:marTop w:val="0"/>
                  <w:marBottom w:val="0"/>
                  <w:divBdr>
                    <w:top w:val="none" w:sz="0" w:space="0" w:color="auto"/>
                    <w:left w:val="none" w:sz="0" w:space="0" w:color="auto"/>
                    <w:bottom w:val="none" w:sz="0" w:space="0" w:color="auto"/>
                    <w:right w:val="none" w:sz="0" w:space="0" w:color="auto"/>
                  </w:divBdr>
                  <w:divsChild>
                    <w:div w:id="507332610">
                      <w:marLeft w:val="0"/>
                      <w:marRight w:val="0"/>
                      <w:marTop w:val="0"/>
                      <w:marBottom w:val="0"/>
                      <w:divBdr>
                        <w:top w:val="none" w:sz="0" w:space="0" w:color="auto"/>
                        <w:left w:val="none" w:sz="0" w:space="0" w:color="auto"/>
                        <w:bottom w:val="none" w:sz="0" w:space="0" w:color="auto"/>
                        <w:right w:val="none" w:sz="0" w:space="0" w:color="auto"/>
                      </w:divBdr>
                      <w:divsChild>
                        <w:div w:id="212233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72465">
                  <w:marLeft w:val="0"/>
                  <w:marRight w:val="0"/>
                  <w:marTop w:val="0"/>
                  <w:marBottom w:val="0"/>
                  <w:divBdr>
                    <w:top w:val="none" w:sz="0" w:space="0" w:color="auto"/>
                    <w:left w:val="none" w:sz="0" w:space="0" w:color="auto"/>
                    <w:bottom w:val="none" w:sz="0" w:space="0" w:color="auto"/>
                    <w:right w:val="none" w:sz="0" w:space="0" w:color="auto"/>
                  </w:divBdr>
                  <w:divsChild>
                    <w:div w:id="1237088534">
                      <w:marLeft w:val="0"/>
                      <w:marRight w:val="0"/>
                      <w:marTop w:val="0"/>
                      <w:marBottom w:val="0"/>
                      <w:divBdr>
                        <w:top w:val="none" w:sz="0" w:space="0" w:color="auto"/>
                        <w:left w:val="none" w:sz="0" w:space="0" w:color="auto"/>
                        <w:bottom w:val="none" w:sz="0" w:space="0" w:color="auto"/>
                        <w:right w:val="none" w:sz="0" w:space="0" w:color="auto"/>
                      </w:divBdr>
                      <w:divsChild>
                        <w:div w:id="125227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1873">
                  <w:marLeft w:val="0"/>
                  <w:marRight w:val="0"/>
                  <w:marTop w:val="0"/>
                  <w:marBottom w:val="0"/>
                  <w:divBdr>
                    <w:top w:val="none" w:sz="0" w:space="0" w:color="auto"/>
                    <w:left w:val="none" w:sz="0" w:space="0" w:color="auto"/>
                    <w:bottom w:val="none" w:sz="0" w:space="0" w:color="auto"/>
                    <w:right w:val="none" w:sz="0" w:space="0" w:color="auto"/>
                  </w:divBdr>
                  <w:divsChild>
                    <w:div w:id="294258522">
                      <w:marLeft w:val="0"/>
                      <w:marRight w:val="0"/>
                      <w:marTop w:val="0"/>
                      <w:marBottom w:val="0"/>
                      <w:divBdr>
                        <w:top w:val="none" w:sz="0" w:space="0" w:color="auto"/>
                        <w:left w:val="none" w:sz="0" w:space="0" w:color="auto"/>
                        <w:bottom w:val="none" w:sz="0" w:space="0" w:color="auto"/>
                        <w:right w:val="none" w:sz="0" w:space="0" w:color="auto"/>
                      </w:divBdr>
                      <w:divsChild>
                        <w:div w:id="97591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679941">
                  <w:marLeft w:val="0"/>
                  <w:marRight w:val="0"/>
                  <w:marTop w:val="0"/>
                  <w:marBottom w:val="0"/>
                  <w:divBdr>
                    <w:top w:val="none" w:sz="0" w:space="0" w:color="auto"/>
                    <w:left w:val="none" w:sz="0" w:space="0" w:color="auto"/>
                    <w:bottom w:val="none" w:sz="0" w:space="0" w:color="auto"/>
                    <w:right w:val="none" w:sz="0" w:space="0" w:color="auto"/>
                  </w:divBdr>
                  <w:divsChild>
                    <w:div w:id="2062091436">
                      <w:marLeft w:val="0"/>
                      <w:marRight w:val="0"/>
                      <w:marTop w:val="0"/>
                      <w:marBottom w:val="0"/>
                      <w:divBdr>
                        <w:top w:val="none" w:sz="0" w:space="0" w:color="auto"/>
                        <w:left w:val="none" w:sz="0" w:space="0" w:color="auto"/>
                        <w:bottom w:val="none" w:sz="0" w:space="0" w:color="auto"/>
                        <w:right w:val="none" w:sz="0" w:space="0" w:color="auto"/>
                      </w:divBdr>
                      <w:divsChild>
                        <w:div w:id="71180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896921">
                  <w:marLeft w:val="0"/>
                  <w:marRight w:val="0"/>
                  <w:marTop w:val="0"/>
                  <w:marBottom w:val="0"/>
                  <w:divBdr>
                    <w:top w:val="none" w:sz="0" w:space="0" w:color="auto"/>
                    <w:left w:val="none" w:sz="0" w:space="0" w:color="auto"/>
                    <w:bottom w:val="none" w:sz="0" w:space="0" w:color="auto"/>
                    <w:right w:val="none" w:sz="0" w:space="0" w:color="auto"/>
                  </w:divBdr>
                  <w:divsChild>
                    <w:div w:id="2119135087">
                      <w:marLeft w:val="0"/>
                      <w:marRight w:val="0"/>
                      <w:marTop w:val="0"/>
                      <w:marBottom w:val="0"/>
                      <w:divBdr>
                        <w:top w:val="none" w:sz="0" w:space="0" w:color="auto"/>
                        <w:left w:val="none" w:sz="0" w:space="0" w:color="auto"/>
                        <w:bottom w:val="none" w:sz="0" w:space="0" w:color="auto"/>
                        <w:right w:val="none" w:sz="0" w:space="0" w:color="auto"/>
                      </w:divBdr>
                      <w:divsChild>
                        <w:div w:id="103162055">
                          <w:marLeft w:val="0"/>
                          <w:marRight w:val="0"/>
                          <w:marTop w:val="0"/>
                          <w:marBottom w:val="0"/>
                          <w:divBdr>
                            <w:top w:val="none" w:sz="0" w:space="0" w:color="auto"/>
                            <w:left w:val="none" w:sz="0" w:space="0" w:color="auto"/>
                            <w:bottom w:val="none" w:sz="0" w:space="0" w:color="auto"/>
                            <w:right w:val="none" w:sz="0" w:space="0" w:color="auto"/>
                          </w:divBdr>
                          <w:divsChild>
                            <w:div w:id="47075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141140">
          <w:marLeft w:val="0"/>
          <w:marRight w:val="0"/>
          <w:marTop w:val="0"/>
          <w:marBottom w:val="0"/>
          <w:divBdr>
            <w:top w:val="none" w:sz="0" w:space="0" w:color="auto"/>
            <w:left w:val="none" w:sz="0" w:space="0" w:color="auto"/>
            <w:bottom w:val="none" w:sz="0" w:space="0" w:color="auto"/>
            <w:right w:val="none" w:sz="0" w:space="0" w:color="auto"/>
          </w:divBdr>
          <w:divsChild>
            <w:div w:id="1270895277">
              <w:marLeft w:val="0"/>
              <w:marRight w:val="0"/>
              <w:marTop w:val="0"/>
              <w:marBottom w:val="0"/>
              <w:divBdr>
                <w:top w:val="none" w:sz="0" w:space="0" w:color="auto"/>
                <w:left w:val="none" w:sz="0" w:space="0" w:color="auto"/>
                <w:bottom w:val="none" w:sz="0" w:space="0" w:color="auto"/>
                <w:right w:val="none" w:sz="0" w:space="0" w:color="auto"/>
              </w:divBdr>
              <w:divsChild>
                <w:div w:id="762144611">
                  <w:marLeft w:val="0"/>
                  <w:marRight w:val="0"/>
                  <w:marTop w:val="0"/>
                  <w:marBottom w:val="0"/>
                  <w:divBdr>
                    <w:top w:val="none" w:sz="0" w:space="0" w:color="auto"/>
                    <w:left w:val="none" w:sz="0" w:space="0" w:color="auto"/>
                    <w:bottom w:val="none" w:sz="0" w:space="0" w:color="auto"/>
                    <w:right w:val="none" w:sz="0" w:space="0" w:color="auto"/>
                  </w:divBdr>
                  <w:divsChild>
                    <w:div w:id="1872179828">
                      <w:marLeft w:val="0"/>
                      <w:marRight w:val="0"/>
                      <w:marTop w:val="0"/>
                      <w:marBottom w:val="0"/>
                      <w:divBdr>
                        <w:top w:val="none" w:sz="0" w:space="0" w:color="auto"/>
                        <w:left w:val="none" w:sz="0" w:space="0" w:color="auto"/>
                        <w:bottom w:val="none" w:sz="0" w:space="0" w:color="auto"/>
                        <w:right w:val="none" w:sz="0" w:space="0" w:color="auto"/>
                      </w:divBdr>
                      <w:divsChild>
                        <w:div w:id="1391421780">
                          <w:marLeft w:val="0"/>
                          <w:marRight w:val="0"/>
                          <w:marTop w:val="0"/>
                          <w:marBottom w:val="0"/>
                          <w:divBdr>
                            <w:top w:val="none" w:sz="0" w:space="0" w:color="auto"/>
                            <w:left w:val="none" w:sz="0" w:space="0" w:color="auto"/>
                            <w:bottom w:val="none" w:sz="0" w:space="0" w:color="auto"/>
                            <w:right w:val="none" w:sz="0" w:space="0" w:color="auto"/>
                          </w:divBdr>
                          <w:divsChild>
                            <w:div w:id="69319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945645">
                  <w:marLeft w:val="0"/>
                  <w:marRight w:val="0"/>
                  <w:marTop w:val="0"/>
                  <w:marBottom w:val="0"/>
                  <w:divBdr>
                    <w:top w:val="none" w:sz="0" w:space="0" w:color="auto"/>
                    <w:left w:val="none" w:sz="0" w:space="0" w:color="auto"/>
                    <w:bottom w:val="none" w:sz="0" w:space="0" w:color="auto"/>
                    <w:right w:val="none" w:sz="0" w:space="0" w:color="auto"/>
                  </w:divBdr>
                  <w:divsChild>
                    <w:div w:id="951861642">
                      <w:marLeft w:val="0"/>
                      <w:marRight w:val="0"/>
                      <w:marTop w:val="0"/>
                      <w:marBottom w:val="0"/>
                      <w:divBdr>
                        <w:top w:val="none" w:sz="0" w:space="0" w:color="auto"/>
                        <w:left w:val="none" w:sz="0" w:space="0" w:color="auto"/>
                        <w:bottom w:val="none" w:sz="0" w:space="0" w:color="auto"/>
                        <w:right w:val="none" w:sz="0" w:space="0" w:color="auto"/>
                      </w:divBdr>
                      <w:divsChild>
                        <w:div w:id="1204442766">
                          <w:marLeft w:val="0"/>
                          <w:marRight w:val="0"/>
                          <w:marTop w:val="0"/>
                          <w:marBottom w:val="0"/>
                          <w:divBdr>
                            <w:top w:val="none" w:sz="0" w:space="0" w:color="auto"/>
                            <w:left w:val="none" w:sz="0" w:space="0" w:color="auto"/>
                            <w:bottom w:val="none" w:sz="0" w:space="0" w:color="auto"/>
                            <w:right w:val="none" w:sz="0" w:space="0" w:color="auto"/>
                          </w:divBdr>
                          <w:divsChild>
                            <w:div w:id="159929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089641">
                  <w:marLeft w:val="0"/>
                  <w:marRight w:val="0"/>
                  <w:marTop w:val="0"/>
                  <w:marBottom w:val="0"/>
                  <w:divBdr>
                    <w:top w:val="none" w:sz="0" w:space="0" w:color="auto"/>
                    <w:left w:val="none" w:sz="0" w:space="0" w:color="auto"/>
                    <w:bottom w:val="none" w:sz="0" w:space="0" w:color="auto"/>
                    <w:right w:val="none" w:sz="0" w:space="0" w:color="auto"/>
                  </w:divBdr>
                  <w:divsChild>
                    <w:div w:id="786587811">
                      <w:marLeft w:val="0"/>
                      <w:marRight w:val="0"/>
                      <w:marTop w:val="0"/>
                      <w:marBottom w:val="0"/>
                      <w:divBdr>
                        <w:top w:val="none" w:sz="0" w:space="0" w:color="auto"/>
                        <w:left w:val="none" w:sz="0" w:space="0" w:color="auto"/>
                        <w:bottom w:val="none" w:sz="0" w:space="0" w:color="auto"/>
                        <w:right w:val="none" w:sz="0" w:space="0" w:color="auto"/>
                      </w:divBdr>
                      <w:divsChild>
                        <w:div w:id="134564840">
                          <w:marLeft w:val="0"/>
                          <w:marRight w:val="0"/>
                          <w:marTop w:val="0"/>
                          <w:marBottom w:val="0"/>
                          <w:divBdr>
                            <w:top w:val="none" w:sz="0" w:space="0" w:color="auto"/>
                            <w:left w:val="none" w:sz="0" w:space="0" w:color="auto"/>
                            <w:bottom w:val="none" w:sz="0" w:space="0" w:color="auto"/>
                            <w:right w:val="none" w:sz="0" w:space="0" w:color="auto"/>
                          </w:divBdr>
                          <w:divsChild>
                            <w:div w:id="41898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176964">
                  <w:marLeft w:val="0"/>
                  <w:marRight w:val="0"/>
                  <w:marTop w:val="0"/>
                  <w:marBottom w:val="0"/>
                  <w:divBdr>
                    <w:top w:val="none" w:sz="0" w:space="0" w:color="auto"/>
                    <w:left w:val="none" w:sz="0" w:space="0" w:color="auto"/>
                    <w:bottom w:val="none" w:sz="0" w:space="0" w:color="auto"/>
                    <w:right w:val="none" w:sz="0" w:space="0" w:color="auto"/>
                  </w:divBdr>
                  <w:divsChild>
                    <w:div w:id="1994867814">
                      <w:marLeft w:val="0"/>
                      <w:marRight w:val="0"/>
                      <w:marTop w:val="0"/>
                      <w:marBottom w:val="0"/>
                      <w:divBdr>
                        <w:top w:val="none" w:sz="0" w:space="0" w:color="auto"/>
                        <w:left w:val="none" w:sz="0" w:space="0" w:color="auto"/>
                        <w:bottom w:val="none" w:sz="0" w:space="0" w:color="auto"/>
                        <w:right w:val="none" w:sz="0" w:space="0" w:color="auto"/>
                      </w:divBdr>
                      <w:divsChild>
                        <w:div w:id="655575405">
                          <w:marLeft w:val="0"/>
                          <w:marRight w:val="0"/>
                          <w:marTop w:val="0"/>
                          <w:marBottom w:val="0"/>
                          <w:divBdr>
                            <w:top w:val="none" w:sz="0" w:space="0" w:color="auto"/>
                            <w:left w:val="none" w:sz="0" w:space="0" w:color="auto"/>
                            <w:bottom w:val="none" w:sz="0" w:space="0" w:color="auto"/>
                            <w:right w:val="none" w:sz="0" w:space="0" w:color="auto"/>
                          </w:divBdr>
                          <w:divsChild>
                            <w:div w:id="6326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975230">
                  <w:marLeft w:val="0"/>
                  <w:marRight w:val="0"/>
                  <w:marTop w:val="0"/>
                  <w:marBottom w:val="0"/>
                  <w:divBdr>
                    <w:top w:val="none" w:sz="0" w:space="0" w:color="auto"/>
                    <w:left w:val="none" w:sz="0" w:space="0" w:color="auto"/>
                    <w:bottom w:val="none" w:sz="0" w:space="0" w:color="auto"/>
                    <w:right w:val="none" w:sz="0" w:space="0" w:color="auto"/>
                  </w:divBdr>
                  <w:divsChild>
                    <w:div w:id="160630313">
                      <w:marLeft w:val="0"/>
                      <w:marRight w:val="0"/>
                      <w:marTop w:val="0"/>
                      <w:marBottom w:val="0"/>
                      <w:divBdr>
                        <w:top w:val="none" w:sz="0" w:space="0" w:color="auto"/>
                        <w:left w:val="none" w:sz="0" w:space="0" w:color="auto"/>
                        <w:bottom w:val="none" w:sz="0" w:space="0" w:color="auto"/>
                        <w:right w:val="none" w:sz="0" w:space="0" w:color="auto"/>
                      </w:divBdr>
                      <w:divsChild>
                        <w:div w:id="919294021">
                          <w:marLeft w:val="0"/>
                          <w:marRight w:val="0"/>
                          <w:marTop w:val="0"/>
                          <w:marBottom w:val="0"/>
                          <w:divBdr>
                            <w:top w:val="none" w:sz="0" w:space="0" w:color="auto"/>
                            <w:left w:val="none" w:sz="0" w:space="0" w:color="auto"/>
                            <w:bottom w:val="none" w:sz="0" w:space="0" w:color="auto"/>
                            <w:right w:val="none" w:sz="0" w:space="0" w:color="auto"/>
                          </w:divBdr>
                          <w:divsChild>
                            <w:div w:id="100521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322842">
                  <w:marLeft w:val="0"/>
                  <w:marRight w:val="0"/>
                  <w:marTop w:val="0"/>
                  <w:marBottom w:val="0"/>
                  <w:divBdr>
                    <w:top w:val="none" w:sz="0" w:space="0" w:color="auto"/>
                    <w:left w:val="none" w:sz="0" w:space="0" w:color="auto"/>
                    <w:bottom w:val="none" w:sz="0" w:space="0" w:color="auto"/>
                    <w:right w:val="none" w:sz="0" w:space="0" w:color="auto"/>
                  </w:divBdr>
                  <w:divsChild>
                    <w:div w:id="42214640">
                      <w:marLeft w:val="0"/>
                      <w:marRight w:val="0"/>
                      <w:marTop w:val="0"/>
                      <w:marBottom w:val="0"/>
                      <w:divBdr>
                        <w:top w:val="none" w:sz="0" w:space="0" w:color="auto"/>
                        <w:left w:val="none" w:sz="0" w:space="0" w:color="auto"/>
                        <w:bottom w:val="none" w:sz="0" w:space="0" w:color="auto"/>
                        <w:right w:val="none" w:sz="0" w:space="0" w:color="auto"/>
                      </w:divBdr>
                      <w:divsChild>
                        <w:div w:id="2028828383">
                          <w:marLeft w:val="0"/>
                          <w:marRight w:val="0"/>
                          <w:marTop w:val="0"/>
                          <w:marBottom w:val="0"/>
                          <w:divBdr>
                            <w:top w:val="none" w:sz="0" w:space="0" w:color="auto"/>
                            <w:left w:val="none" w:sz="0" w:space="0" w:color="auto"/>
                            <w:bottom w:val="none" w:sz="0" w:space="0" w:color="auto"/>
                            <w:right w:val="none" w:sz="0" w:space="0" w:color="auto"/>
                          </w:divBdr>
                          <w:divsChild>
                            <w:div w:id="5223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692035">
                  <w:marLeft w:val="0"/>
                  <w:marRight w:val="0"/>
                  <w:marTop w:val="0"/>
                  <w:marBottom w:val="0"/>
                  <w:divBdr>
                    <w:top w:val="none" w:sz="0" w:space="0" w:color="auto"/>
                    <w:left w:val="none" w:sz="0" w:space="0" w:color="auto"/>
                    <w:bottom w:val="none" w:sz="0" w:space="0" w:color="auto"/>
                    <w:right w:val="none" w:sz="0" w:space="0" w:color="auto"/>
                  </w:divBdr>
                  <w:divsChild>
                    <w:div w:id="45181747">
                      <w:marLeft w:val="0"/>
                      <w:marRight w:val="0"/>
                      <w:marTop w:val="0"/>
                      <w:marBottom w:val="0"/>
                      <w:divBdr>
                        <w:top w:val="none" w:sz="0" w:space="0" w:color="auto"/>
                        <w:left w:val="none" w:sz="0" w:space="0" w:color="auto"/>
                        <w:bottom w:val="none" w:sz="0" w:space="0" w:color="auto"/>
                        <w:right w:val="none" w:sz="0" w:space="0" w:color="auto"/>
                      </w:divBdr>
                      <w:divsChild>
                        <w:div w:id="386956267">
                          <w:marLeft w:val="0"/>
                          <w:marRight w:val="0"/>
                          <w:marTop w:val="0"/>
                          <w:marBottom w:val="0"/>
                          <w:divBdr>
                            <w:top w:val="none" w:sz="0" w:space="0" w:color="auto"/>
                            <w:left w:val="none" w:sz="0" w:space="0" w:color="auto"/>
                            <w:bottom w:val="none" w:sz="0" w:space="0" w:color="auto"/>
                            <w:right w:val="none" w:sz="0" w:space="0" w:color="auto"/>
                          </w:divBdr>
                          <w:divsChild>
                            <w:div w:id="94819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829661">
                  <w:marLeft w:val="0"/>
                  <w:marRight w:val="0"/>
                  <w:marTop w:val="0"/>
                  <w:marBottom w:val="0"/>
                  <w:divBdr>
                    <w:top w:val="none" w:sz="0" w:space="0" w:color="auto"/>
                    <w:left w:val="none" w:sz="0" w:space="0" w:color="auto"/>
                    <w:bottom w:val="none" w:sz="0" w:space="0" w:color="auto"/>
                    <w:right w:val="none" w:sz="0" w:space="0" w:color="auto"/>
                  </w:divBdr>
                  <w:divsChild>
                    <w:div w:id="1414935810">
                      <w:marLeft w:val="0"/>
                      <w:marRight w:val="0"/>
                      <w:marTop w:val="0"/>
                      <w:marBottom w:val="0"/>
                      <w:divBdr>
                        <w:top w:val="none" w:sz="0" w:space="0" w:color="auto"/>
                        <w:left w:val="none" w:sz="0" w:space="0" w:color="auto"/>
                        <w:bottom w:val="none" w:sz="0" w:space="0" w:color="auto"/>
                        <w:right w:val="none" w:sz="0" w:space="0" w:color="auto"/>
                      </w:divBdr>
                      <w:divsChild>
                        <w:div w:id="1984852178">
                          <w:marLeft w:val="0"/>
                          <w:marRight w:val="0"/>
                          <w:marTop w:val="0"/>
                          <w:marBottom w:val="0"/>
                          <w:divBdr>
                            <w:top w:val="none" w:sz="0" w:space="0" w:color="auto"/>
                            <w:left w:val="none" w:sz="0" w:space="0" w:color="auto"/>
                            <w:bottom w:val="none" w:sz="0" w:space="0" w:color="auto"/>
                            <w:right w:val="none" w:sz="0" w:space="0" w:color="auto"/>
                          </w:divBdr>
                          <w:divsChild>
                            <w:div w:id="134258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342138">
                  <w:marLeft w:val="0"/>
                  <w:marRight w:val="0"/>
                  <w:marTop w:val="0"/>
                  <w:marBottom w:val="0"/>
                  <w:divBdr>
                    <w:top w:val="none" w:sz="0" w:space="0" w:color="auto"/>
                    <w:left w:val="none" w:sz="0" w:space="0" w:color="auto"/>
                    <w:bottom w:val="none" w:sz="0" w:space="0" w:color="auto"/>
                    <w:right w:val="none" w:sz="0" w:space="0" w:color="auto"/>
                  </w:divBdr>
                  <w:divsChild>
                    <w:div w:id="730738855">
                      <w:marLeft w:val="0"/>
                      <w:marRight w:val="0"/>
                      <w:marTop w:val="0"/>
                      <w:marBottom w:val="0"/>
                      <w:divBdr>
                        <w:top w:val="none" w:sz="0" w:space="0" w:color="auto"/>
                        <w:left w:val="none" w:sz="0" w:space="0" w:color="auto"/>
                        <w:bottom w:val="none" w:sz="0" w:space="0" w:color="auto"/>
                        <w:right w:val="none" w:sz="0" w:space="0" w:color="auto"/>
                      </w:divBdr>
                      <w:divsChild>
                        <w:div w:id="514347498">
                          <w:marLeft w:val="0"/>
                          <w:marRight w:val="0"/>
                          <w:marTop w:val="0"/>
                          <w:marBottom w:val="0"/>
                          <w:divBdr>
                            <w:top w:val="none" w:sz="0" w:space="0" w:color="auto"/>
                            <w:left w:val="none" w:sz="0" w:space="0" w:color="auto"/>
                            <w:bottom w:val="none" w:sz="0" w:space="0" w:color="auto"/>
                            <w:right w:val="none" w:sz="0" w:space="0" w:color="auto"/>
                          </w:divBdr>
                          <w:divsChild>
                            <w:div w:id="8873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8631283">
          <w:marLeft w:val="0"/>
          <w:marRight w:val="0"/>
          <w:marTop w:val="0"/>
          <w:marBottom w:val="0"/>
          <w:divBdr>
            <w:top w:val="none" w:sz="0" w:space="0" w:color="auto"/>
            <w:left w:val="none" w:sz="0" w:space="0" w:color="auto"/>
            <w:bottom w:val="none" w:sz="0" w:space="0" w:color="auto"/>
            <w:right w:val="none" w:sz="0" w:space="0" w:color="auto"/>
          </w:divBdr>
          <w:divsChild>
            <w:div w:id="1791237321">
              <w:marLeft w:val="0"/>
              <w:marRight w:val="0"/>
              <w:marTop w:val="0"/>
              <w:marBottom w:val="0"/>
              <w:divBdr>
                <w:top w:val="none" w:sz="0" w:space="0" w:color="auto"/>
                <w:left w:val="none" w:sz="0" w:space="0" w:color="auto"/>
                <w:bottom w:val="none" w:sz="0" w:space="0" w:color="auto"/>
                <w:right w:val="none" w:sz="0" w:space="0" w:color="auto"/>
              </w:divBdr>
              <w:divsChild>
                <w:div w:id="1448235687">
                  <w:marLeft w:val="0"/>
                  <w:marRight w:val="0"/>
                  <w:marTop w:val="0"/>
                  <w:marBottom w:val="0"/>
                  <w:divBdr>
                    <w:top w:val="none" w:sz="0" w:space="0" w:color="auto"/>
                    <w:left w:val="none" w:sz="0" w:space="0" w:color="auto"/>
                    <w:bottom w:val="none" w:sz="0" w:space="0" w:color="auto"/>
                    <w:right w:val="none" w:sz="0" w:space="0" w:color="auto"/>
                  </w:divBdr>
                  <w:divsChild>
                    <w:div w:id="412436504">
                      <w:marLeft w:val="0"/>
                      <w:marRight w:val="0"/>
                      <w:marTop w:val="0"/>
                      <w:marBottom w:val="0"/>
                      <w:divBdr>
                        <w:top w:val="none" w:sz="0" w:space="0" w:color="auto"/>
                        <w:left w:val="none" w:sz="0" w:space="0" w:color="auto"/>
                        <w:bottom w:val="none" w:sz="0" w:space="0" w:color="auto"/>
                        <w:right w:val="none" w:sz="0" w:space="0" w:color="auto"/>
                      </w:divBdr>
                      <w:divsChild>
                        <w:div w:id="1077438749">
                          <w:marLeft w:val="0"/>
                          <w:marRight w:val="0"/>
                          <w:marTop w:val="0"/>
                          <w:marBottom w:val="0"/>
                          <w:divBdr>
                            <w:top w:val="none" w:sz="0" w:space="0" w:color="auto"/>
                            <w:left w:val="none" w:sz="0" w:space="0" w:color="auto"/>
                            <w:bottom w:val="none" w:sz="0" w:space="0" w:color="auto"/>
                            <w:right w:val="none" w:sz="0" w:space="0" w:color="auto"/>
                          </w:divBdr>
                          <w:divsChild>
                            <w:div w:id="19234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3427255">
      <w:bodyDiv w:val="1"/>
      <w:marLeft w:val="0"/>
      <w:marRight w:val="0"/>
      <w:marTop w:val="0"/>
      <w:marBottom w:val="0"/>
      <w:divBdr>
        <w:top w:val="none" w:sz="0" w:space="0" w:color="auto"/>
        <w:left w:val="none" w:sz="0" w:space="0" w:color="auto"/>
        <w:bottom w:val="none" w:sz="0" w:space="0" w:color="auto"/>
        <w:right w:val="none" w:sz="0" w:space="0" w:color="auto"/>
      </w:divBdr>
    </w:div>
    <w:div w:id="1103962732">
      <w:bodyDiv w:val="1"/>
      <w:marLeft w:val="0"/>
      <w:marRight w:val="0"/>
      <w:marTop w:val="0"/>
      <w:marBottom w:val="0"/>
      <w:divBdr>
        <w:top w:val="none" w:sz="0" w:space="0" w:color="auto"/>
        <w:left w:val="none" w:sz="0" w:space="0" w:color="auto"/>
        <w:bottom w:val="none" w:sz="0" w:space="0" w:color="auto"/>
        <w:right w:val="none" w:sz="0" w:space="0" w:color="auto"/>
      </w:divBdr>
    </w:div>
    <w:div w:id="1107432064">
      <w:bodyDiv w:val="1"/>
      <w:marLeft w:val="0"/>
      <w:marRight w:val="0"/>
      <w:marTop w:val="0"/>
      <w:marBottom w:val="0"/>
      <w:divBdr>
        <w:top w:val="none" w:sz="0" w:space="0" w:color="auto"/>
        <w:left w:val="none" w:sz="0" w:space="0" w:color="auto"/>
        <w:bottom w:val="none" w:sz="0" w:space="0" w:color="auto"/>
        <w:right w:val="none" w:sz="0" w:space="0" w:color="auto"/>
      </w:divBdr>
    </w:div>
    <w:div w:id="1117336677">
      <w:bodyDiv w:val="1"/>
      <w:marLeft w:val="0"/>
      <w:marRight w:val="0"/>
      <w:marTop w:val="0"/>
      <w:marBottom w:val="0"/>
      <w:divBdr>
        <w:top w:val="none" w:sz="0" w:space="0" w:color="auto"/>
        <w:left w:val="none" w:sz="0" w:space="0" w:color="auto"/>
        <w:bottom w:val="none" w:sz="0" w:space="0" w:color="auto"/>
        <w:right w:val="none" w:sz="0" w:space="0" w:color="auto"/>
      </w:divBdr>
    </w:div>
    <w:div w:id="1130585514">
      <w:bodyDiv w:val="1"/>
      <w:marLeft w:val="0"/>
      <w:marRight w:val="0"/>
      <w:marTop w:val="0"/>
      <w:marBottom w:val="0"/>
      <w:divBdr>
        <w:top w:val="none" w:sz="0" w:space="0" w:color="auto"/>
        <w:left w:val="none" w:sz="0" w:space="0" w:color="auto"/>
        <w:bottom w:val="none" w:sz="0" w:space="0" w:color="auto"/>
        <w:right w:val="none" w:sz="0" w:space="0" w:color="auto"/>
      </w:divBdr>
    </w:div>
    <w:div w:id="1170214863">
      <w:bodyDiv w:val="1"/>
      <w:marLeft w:val="0"/>
      <w:marRight w:val="0"/>
      <w:marTop w:val="0"/>
      <w:marBottom w:val="0"/>
      <w:divBdr>
        <w:top w:val="none" w:sz="0" w:space="0" w:color="auto"/>
        <w:left w:val="none" w:sz="0" w:space="0" w:color="auto"/>
        <w:bottom w:val="none" w:sz="0" w:space="0" w:color="auto"/>
        <w:right w:val="none" w:sz="0" w:space="0" w:color="auto"/>
      </w:divBdr>
    </w:div>
    <w:div w:id="1188564578">
      <w:bodyDiv w:val="1"/>
      <w:marLeft w:val="0"/>
      <w:marRight w:val="0"/>
      <w:marTop w:val="0"/>
      <w:marBottom w:val="0"/>
      <w:divBdr>
        <w:top w:val="none" w:sz="0" w:space="0" w:color="auto"/>
        <w:left w:val="none" w:sz="0" w:space="0" w:color="auto"/>
        <w:bottom w:val="none" w:sz="0" w:space="0" w:color="auto"/>
        <w:right w:val="none" w:sz="0" w:space="0" w:color="auto"/>
      </w:divBdr>
    </w:div>
    <w:div w:id="1199078739">
      <w:bodyDiv w:val="1"/>
      <w:marLeft w:val="0"/>
      <w:marRight w:val="0"/>
      <w:marTop w:val="0"/>
      <w:marBottom w:val="0"/>
      <w:divBdr>
        <w:top w:val="none" w:sz="0" w:space="0" w:color="auto"/>
        <w:left w:val="none" w:sz="0" w:space="0" w:color="auto"/>
        <w:bottom w:val="none" w:sz="0" w:space="0" w:color="auto"/>
        <w:right w:val="none" w:sz="0" w:space="0" w:color="auto"/>
      </w:divBdr>
      <w:divsChild>
        <w:div w:id="2026127980">
          <w:marLeft w:val="0"/>
          <w:marRight w:val="0"/>
          <w:marTop w:val="0"/>
          <w:marBottom w:val="0"/>
          <w:divBdr>
            <w:top w:val="none" w:sz="0" w:space="0" w:color="auto"/>
            <w:left w:val="none" w:sz="0" w:space="0" w:color="auto"/>
            <w:bottom w:val="none" w:sz="0" w:space="0" w:color="auto"/>
            <w:right w:val="none" w:sz="0" w:space="0" w:color="auto"/>
          </w:divBdr>
        </w:div>
      </w:divsChild>
    </w:div>
    <w:div w:id="1205554626">
      <w:bodyDiv w:val="1"/>
      <w:marLeft w:val="0"/>
      <w:marRight w:val="0"/>
      <w:marTop w:val="0"/>
      <w:marBottom w:val="0"/>
      <w:divBdr>
        <w:top w:val="none" w:sz="0" w:space="0" w:color="auto"/>
        <w:left w:val="none" w:sz="0" w:space="0" w:color="auto"/>
        <w:bottom w:val="none" w:sz="0" w:space="0" w:color="auto"/>
        <w:right w:val="none" w:sz="0" w:space="0" w:color="auto"/>
      </w:divBdr>
    </w:div>
    <w:div w:id="1207908081">
      <w:bodyDiv w:val="1"/>
      <w:marLeft w:val="0"/>
      <w:marRight w:val="0"/>
      <w:marTop w:val="0"/>
      <w:marBottom w:val="0"/>
      <w:divBdr>
        <w:top w:val="none" w:sz="0" w:space="0" w:color="auto"/>
        <w:left w:val="none" w:sz="0" w:space="0" w:color="auto"/>
        <w:bottom w:val="none" w:sz="0" w:space="0" w:color="auto"/>
        <w:right w:val="none" w:sz="0" w:space="0" w:color="auto"/>
      </w:divBdr>
    </w:div>
    <w:div w:id="1214124784">
      <w:bodyDiv w:val="1"/>
      <w:marLeft w:val="0"/>
      <w:marRight w:val="0"/>
      <w:marTop w:val="0"/>
      <w:marBottom w:val="0"/>
      <w:divBdr>
        <w:top w:val="none" w:sz="0" w:space="0" w:color="auto"/>
        <w:left w:val="none" w:sz="0" w:space="0" w:color="auto"/>
        <w:bottom w:val="none" w:sz="0" w:space="0" w:color="auto"/>
        <w:right w:val="none" w:sz="0" w:space="0" w:color="auto"/>
      </w:divBdr>
    </w:div>
    <w:div w:id="1220675879">
      <w:bodyDiv w:val="1"/>
      <w:marLeft w:val="0"/>
      <w:marRight w:val="0"/>
      <w:marTop w:val="0"/>
      <w:marBottom w:val="0"/>
      <w:divBdr>
        <w:top w:val="none" w:sz="0" w:space="0" w:color="auto"/>
        <w:left w:val="none" w:sz="0" w:space="0" w:color="auto"/>
        <w:bottom w:val="none" w:sz="0" w:space="0" w:color="auto"/>
        <w:right w:val="none" w:sz="0" w:space="0" w:color="auto"/>
      </w:divBdr>
    </w:div>
    <w:div w:id="1253202931">
      <w:bodyDiv w:val="1"/>
      <w:marLeft w:val="0"/>
      <w:marRight w:val="0"/>
      <w:marTop w:val="0"/>
      <w:marBottom w:val="0"/>
      <w:divBdr>
        <w:top w:val="none" w:sz="0" w:space="0" w:color="auto"/>
        <w:left w:val="none" w:sz="0" w:space="0" w:color="auto"/>
        <w:bottom w:val="none" w:sz="0" w:space="0" w:color="auto"/>
        <w:right w:val="none" w:sz="0" w:space="0" w:color="auto"/>
      </w:divBdr>
    </w:div>
    <w:div w:id="1255823810">
      <w:bodyDiv w:val="1"/>
      <w:marLeft w:val="0"/>
      <w:marRight w:val="0"/>
      <w:marTop w:val="0"/>
      <w:marBottom w:val="0"/>
      <w:divBdr>
        <w:top w:val="none" w:sz="0" w:space="0" w:color="auto"/>
        <w:left w:val="none" w:sz="0" w:space="0" w:color="auto"/>
        <w:bottom w:val="none" w:sz="0" w:space="0" w:color="auto"/>
        <w:right w:val="none" w:sz="0" w:space="0" w:color="auto"/>
      </w:divBdr>
    </w:div>
    <w:div w:id="1273712197">
      <w:bodyDiv w:val="1"/>
      <w:marLeft w:val="0"/>
      <w:marRight w:val="0"/>
      <w:marTop w:val="0"/>
      <w:marBottom w:val="0"/>
      <w:divBdr>
        <w:top w:val="none" w:sz="0" w:space="0" w:color="auto"/>
        <w:left w:val="none" w:sz="0" w:space="0" w:color="auto"/>
        <w:bottom w:val="none" w:sz="0" w:space="0" w:color="auto"/>
        <w:right w:val="none" w:sz="0" w:space="0" w:color="auto"/>
      </w:divBdr>
      <w:divsChild>
        <w:div w:id="38867753">
          <w:marLeft w:val="0"/>
          <w:marRight w:val="0"/>
          <w:marTop w:val="0"/>
          <w:marBottom w:val="0"/>
          <w:divBdr>
            <w:top w:val="none" w:sz="0" w:space="0" w:color="auto"/>
            <w:left w:val="none" w:sz="0" w:space="0" w:color="auto"/>
            <w:bottom w:val="none" w:sz="0" w:space="0" w:color="auto"/>
            <w:right w:val="none" w:sz="0" w:space="0" w:color="auto"/>
          </w:divBdr>
        </w:div>
        <w:div w:id="2131782068">
          <w:marLeft w:val="0"/>
          <w:marRight w:val="0"/>
          <w:marTop w:val="0"/>
          <w:marBottom w:val="0"/>
          <w:divBdr>
            <w:top w:val="none" w:sz="0" w:space="0" w:color="auto"/>
            <w:left w:val="none" w:sz="0" w:space="0" w:color="auto"/>
            <w:bottom w:val="none" w:sz="0" w:space="0" w:color="auto"/>
            <w:right w:val="none" w:sz="0" w:space="0" w:color="auto"/>
          </w:divBdr>
          <w:divsChild>
            <w:div w:id="1098671116">
              <w:marLeft w:val="0"/>
              <w:marRight w:val="0"/>
              <w:marTop w:val="0"/>
              <w:marBottom w:val="0"/>
              <w:divBdr>
                <w:top w:val="none" w:sz="0" w:space="0" w:color="auto"/>
                <w:left w:val="none" w:sz="0" w:space="0" w:color="auto"/>
                <w:bottom w:val="none" w:sz="0" w:space="0" w:color="auto"/>
                <w:right w:val="none" w:sz="0" w:space="0" w:color="auto"/>
              </w:divBdr>
              <w:divsChild>
                <w:div w:id="460611235">
                  <w:marLeft w:val="0"/>
                  <w:marRight w:val="0"/>
                  <w:marTop w:val="0"/>
                  <w:marBottom w:val="0"/>
                  <w:divBdr>
                    <w:top w:val="none" w:sz="0" w:space="0" w:color="auto"/>
                    <w:left w:val="none" w:sz="0" w:space="0" w:color="auto"/>
                    <w:bottom w:val="none" w:sz="0" w:space="0" w:color="auto"/>
                    <w:right w:val="none" w:sz="0" w:space="0" w:color="auto"/>
                  </w:divBdr>
                </w:div>
              </w:divsChild>
            </w:div>
            <w:div w:id="1579290310">
              <w:marLeft w:val="0"/>
              <w:marRight w:val="0"/>
              <w:marTop w:val="0"/>
              <w:marBottom w:val="0"/>
              <w:divBdr>
                <w:top w:val="none" w:sz="0" w:space="0" w:color="auto"/>
                <w:left w:val="none" w:sz="0" w:space="0" w:color="auto"/>
                <w:bottom w:val="none" w:sz="0" w:space="0" w:color="auto"/>
                <w:right w:val="none" w:sz="0" w:space="0" w:color="auto"/>
              </w:divBdr>
              <w:divsChild>
                <w:div w:id="1195188619">
                  <w:marLeft w:val="0"/>
                  <w:marRight w:val="0"/>
                  <w:marTop w:val="0"/>
                  <w:marBottom w:val="0"/>
                  <w:divBdr>
                    <w:top w:val="none" w:sz="0" w:space="0" w:color="auto"/>
                    <w:left w:val="none" w:sz="0" w:space="0" w:color="auto"/>
                    <w:bottom w:val="none" w:sz="0" w:space="0" w:color="auto"/>
                    <w:right w:val="none" w:sz="0" w:space="0" w:color="auto"/>
                  </w:divBdr>
                </w:div>
              </w:divsChild>
            </w:div>
            <w:div w:id="1079523798">
              <w:marLeft w:val="0"/>
              <w:marRight w:val="0"/>
              <w:marTop w:val="0"/>
              <w:marBottom w:val="0"/>
              <w:divBdr>
                <w:top w:val="none" w:sz="0" w:space="0" w:color="auto"/>
                <w:left w:val="none" w:sz="0" w:space="0" w:color="auto"/>
                <w:bottom w:val="none" w:sz="0" w:space="0" w:color="auto"/>
                <w:right w:val="none" w:sz="0" w:space="0" w:color="auto"/>
              </w:divBdr>
              <w:divsChild>
                <w:div w:id="1083333977">
                  <w:marLeft w:val="0"/>
                  <w:marRight w:val="0"/>
                  <w:marTop w:val="0"/>
                  <w:marBottom w:val="0"/>
                  <w:divBdr>
                    <w:top w:val="none" w:sz="0" w:space="0" w:color="auto"/>
                    <w:left w:val="none" w:sz="0" w:space="0" w:color="auto"/>
                    <w:bottom w:val="none" w:sz="0" w:space="0" w:color="auto"/>
                    <w:right w:val="none" w:sz="0" w:space="0" w:color="auto"/>
                  </w:divBdr>
                </w:div>
              </w:divsChild>
            </w:div>
            <w:div w:id="959921980">
              <w:marLeft w:val="0"/>
              <w:marRight w:val="0"/>
              <w:marTop w:val="0"/>
              <w:marBottom w:val="0"/>
              <w:divBdr>
                <w:top w:val="none" w:sz="0" w:space="0" w:color="auto"/>
                <w:left w:val="none" w:sz="0" w:space="0" w:color="auto"/>
                <w:bottom w:val="none" w:sz="0" w:space="0" w:color="auto"/>
                <w:right w:val="none" w:sz="0" w:space="0" w:color="auto"/>
              </w:divBdr>
              <w:divsChild>
                <w:div w:id="1809735558">
                  <w:marLeft w:val="0"/>
                  <w:marRight w:val="0"/>
                  <w:marTop w:val="0"/>
                  <w:marBottom w:val="0"/>
                  <w:divBdr>
                    <w:top w:val="none" w:sz="0" w:space="0" w:color="auto"/>
                    <w:left w:val="none" w:sz="0" w:space="0" w:color="auto"/>
                    <w:bottom w:val="none" w:sz="0" w:space="0" w:color="auto"/>
                    <w:right w:val="none" w:sz="0" w:space="0" w:color="auto"/>
                  </w:divBdr>
                </w:div>
              </w:divsChild>
            </w:div>
            <w:div w:id="691807322">
              <w:marLeft w:val="0"/>
              <w:marRight w:val="0"/>
              <w:marTop w:val="0"/>
              <w:marBottom w:val="0"/>
              <w:divBdr>
                <w:top w:val="none" w:sz="0" w:space="0" w:color="auto"/>
                <w:left w:val="none" w:sz="0" w:space="0" w:color="auto"/>
                <w:bottom w:val="none" w:sz="0" w:space="0" w:color="auto"/>
                <w:right w:val="none" w:sz="0" w:space="0" w:color="auto"/>
              </w:divBdr>
              <w:divsChild>
                <w:div w:id="89275531">
                  <w:marLeft w:val="0"/>
                  <w:marRight w:val="0"/>
                  <w:marTop w:val="0"/>
                  <w:marBottom w:val="0"/>
                  <w:divBdr>
                    <w:top w:val="none" w:sz="0" w:space="0" w:color="auto"/>
                    <w:left w:val="none" w:sz="0" w:space="0" w:color="auto"/>
                    <w:bottom w:val="none" w:sz="0" w:space="0" w:color="auto"/>
                    <w:right w:val="none" w:sz="0" w:space="0" w:color="auto"/>
                  </w:divBdr>
                </w:div>
              </w:divsChild>
            </w:div>
            <w:div w:id="666134488">
              <w:marLeft w:val="0"/>
              <w:marRight w:val="0"/>
              <w:marTop w:val="0"/>
              <w:marBottom w:val="0"/>
              <w:divBdr>
                <w:top w:val="none" w:sz="0" w:space="0" w:color="auto"/>
                <w:left w:val="none" w:sz="0" w:space="0" w:color="auto"/>
                <w:bottom w:val="none" w:sz="0" w:space="0" w:color="auto"/>
                <w:right w:val="none" w:sz="0" w:space="0" w:color="auto"/>
              </w:divBdr>
              <w:divsChild>
                <w:div w:id="635184442">
                  <w:marLeft w:val="0"/>
                  <w:marRight w:val="0"/>
                  <w:marTop w:val="0"/>
                  <w:marBottom w:val="0"/>
                  <w:divBdr>
                    <w:top w:val="none" w:sz="0" w:space="0" w:color="auto"/>
                    <w:left w:val="none" w:sz="0" w:space="0" w:color="auto"/>
                    <w:bottom w:val="none" w:sz="0" w:space="0" w:color="auto"/>
                    <w:right w:val="none" w:sz="0" w:space="0" w:color="auto"/>
                  </w:divBdr>
                </w:div>
              </w:divsChild>
            </w:div>
            <w:div w:id="1654482100">
              <w:marLeft w:val="0"/>
              <w:marRight w:val="0"/>
              <w:marTop w:val="0"/>
              <w:marBottom w:val="0"/>
              <w:divBdr>
                <w:top w:val="none" w:sz="0" w:space="0" w:color="auto"/>
                <w:left w:val="none" w:sz="0" w:space="0" w:color="auto"/>
                <w:bottom w:val="none" w:sz="0" w:space="0" w:color="auto"/>
                <w:right w:val="none" w:sz="0" w:space="0" w:color="auto"/>
              </w:divBdr>
              <w:divsChild>
                <w:div w:id="196145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732125">
      <w:bodyDiv w:val="1"/>
      <w:marLeft w:val="0"/>
      <w:marRight w:val="0"/>
      <w:marTop w:val="0"/>
      <w:marBottom w:val="0"/>
      <w:divBdr>
        <w:top w:val="none" w:sz="0" w:space="0" w:color="auto"/>
        <w:left w:val="none" w:sz="0" w:space="0" w:color="auto"/>
        <w:bottom w:val="none" w:sz="0" w:space="0" w:color="auto"/>
        <w:right w:val="none" w:sz="0" w:space="0" w:color="auto"/>
      </w:divBdr>
    </w:div>
    <w:div w:id="1315259274">
      <w:bodyDiv w:val="1"/>
      <w:marLeft w:val="0"/>
      <w:marRight w:val="0"/>
      <w:marTop w:val="0"/>
      <w:marBottom w:val="0"/>
      <w:divBdr>
        <w:top w:val="none" w:sz="0" w:space="0" w:color="auto"/>
        <w:left w:val="none" w:sz="0" w:space="0" w:color="auto"/>
        <w:bottom w:val="none" w:sz="0" w:space="0" w:color="auto"/>
        <w:right w:val="none" w:sz="0" w:space="0" w:color="auto"/>
      </w:divBdr>
    </w:div>
    <w:div w:id="1324553150">
      <w:bodyDiv w:val="1"/>
      <w:marLeft w:val="0"/>
      <w:marRight w:val="0"/>
      <w:marTop w:val="0"/>
      <w:marBottom w:val="0"/>
      <w:divBdr>
        <w:top w:val="none" w:sz="0" w:space="0" w:color="auto"/>
        <w:left w:val="none" w:sz="0" w:space="0" w:color="auto"/>
        <w:bottom w:val="none" w:sz="0" w:space="0" w:color="auto"/>
        <w:right w:val="none" w:sz="0" w:space="0" w:color="auto"/>
      </w:divBdr>
    </w:div>
    <w:div w:id="1383598347">
      <w:bodyDiv w:val="1"/>
      <w:marLeft w:val="0"/>
      <w:marRight w:val="0"/>
      <w:marTop w:val="0"/>
      <w:marBottom w:val="0"/>
      <w:divBdr>
        <w:top w:val="none" w:sz="0" w:space="0" w:color="auto"/>
        <w:left w:val="none" w:sz="0" w:space="0" w:color="auto"/>
        <w:bottom w:val="none" w:sz="0" w:space="0" w:color="auto"/>
        <w:right w:val="none" w:sz="0" w:space="0" w:color="auto"/>
      </w:divBdr>
    </w:div>
    <w:div w:id="1395465929">
      <w:bodyDiv w:val="1"/>
      <w:marLeft w:val="0"/>
      <w:marRight w:val="0"/>
      <w:marTop w:val="0"/>
      <w:marBottom w:val="0"/>
      <w:divBdr>
        <w:top w:val="none" w:sz="0" w:space="0" w:color="auto"/>
        <w:left w:val="none" w:sz="0" w:space="0" w:color="auto"/>
        <w:bottom w:val="none" w:sz="0" w:space="0" w:color="auto"/>
        <w:right w:val="none" w:sz="0" w:space="0" w:color="auto"/>
      </w:divBdr>
    </w:div>
    <w:div w:id="1440835769">
      <w:bodyDiv w:val="1"/>
      <w:marLeft w:val="0"/>
      <w:marRight w:val="0"/>
      <w:marTop w:val="0"/>
      <w:marBottom w:val="0"/>
      <w:divBdr>
        <w:top w:val="none" w:sz="0" w:space="0" w:color="auto"/>
        <w:left w:val="none" w:sz="0" w:space="0" w:color="auto"/>
        <w:bottom w:val="none" w:sz="0" w:space="0" w:color="auto"/>
        <w:right w:val="none" w:sz="0" w:space="0" w:color="auto"/>
      </w:divBdr>
    </w:div>
    <w:div w:id="1448622427">
      <w:bodyDiv w:val="1"/>
      <w:marLeft w:val="0"/>
      <w:marRight w:val="0"/>
      <w:marTop w:val="0"/>
      <w:marBottom w:val="0"/>
      <w:divBdr>
        <w:top w:val="none" w:sz="0" w:space="0" w:color="auto"/>
        <w:left w:val="none" w:sz="0" w:space="0" w:color="auto"/>
        <w:bottom w:val="none" w:sz="0" w:space="0" w:color="auto"/>
        <w:right w:val="none" w:sz="0" w:space="0" w:color="auto"/>
      </w:divBdr>
    </w:div>
    <w:div w:id="1498185027">
      <w:bodyDiv w:val="1"/>
      <w:marLeft w:val="0"/>
      <w:marRight w:val="0"/>
      <w:marTop w:val="0"/>
      <w:marBottom w:val="0"/>
      <w:divBdr>
        <w:top w:val="none" w:sz="0" w:space="0" w:color="auto"/>
        <w:left w:val="none" w:sz="0" w:space="0" w:color="auto"/>
        <w:bottom w:val="none" w:sz="0" w:space="0" w:color="auto"/>
        <w:right w:val="none" w:sz="0" w:space="0" w:color="auto"/>
      </w:divBdr>
    </w:div>
    <w:div w:id="1499885705">
      <w:bodyDiv w:val="1"/>
      <w:marLeft w:val="0"/>
      <w:marRight w:val="0"/>
      <w:marTop w:val="0"/>
      <w:marBottom w:val="0"/>
      <w:divBdr>
        <w:top w:val="none" w:sz="0" w:space="0" w:color="auto"/>
        <w:left w:val="none" w:sz="0" w:space="0" w:color="auto"/>
        <w:bottom w:val="none" w:sz="0" w:space="0" w:color="auto"/>
        <w:right w:val="none" w:sz="0" w:space="0" w:color="auto"/>
      </w:divBdr>
    </w:div>
    <w:div w:id="1515074036">
      <w:bodyDiv w:val="1"/>
      <w:marLeft w:val="0"/>
      <w:marRight w:val="0"/>
      <w:marTop w:val="0"/>
      <w:marBottom w:val="0"/>
      <w:divBdr>
        <w:top w:val="none" w:sz="0" w:space="0" w:color="auto"/>
        <w:left w:val="none" w:sz="0" w:space="0" w:color="auto"/>
        <w:bottom w:val="none" w:sz="0" w:space="0" w:color="auto"/>
        <w:right w:val="none" w:sz="0" w:space="0" w:color="auto"/>
      </w:divBdr>
    </w:div>
    <w:div w:id="1565876282">
      <w:bodyDiv w:val="1"/>
      <w:marLeft w:val="0"/>
      <w:marRight w:val="0"/>
      <w:marTop w:val="0"/>
      <w:marBottom w:val="0"/>
      <w:divBdr>
        <w:top w:val="none" w:sz="0" w:space="0" w:color="auto"/>
        <w:left w:val="none" w:sz="0" w:space="0" w:color="auto"/>
        <w:bottom w:val="none" w:sz="0" w:space="0" w:color="auto"/>
        <w:right w:val="none" w:sz="0" w:space="0" w:color="auto"/>
      </w:divBdr>
    </w:div>
    <w:div w:id="1656490586">
      <w:bodyDiv w:val="1"/>
      <w:marLeft w:val="0"/>
      <w:marRight w:val="0"/>
      <w:marTop w:val="0"/>
      <w:marBottom w:val="0"/>
      <w:divBdr>
        <w:top w:val="none" w:sz="0" w:space="0" w:color="auto"/>
        <w:left w:val="none" w:sz="0" w:space="0" w:color="auto"/>
        <w:bottom w:val="none" w:sz="0" w:space="0" w:color="auto"/>
        <w:right w:val="none" w:sz="0" w:space="0" w:color="auto"/>
      </w:divBdr>
    </w:div>
    <w:div w:id="1673946458">
      <w:bodyDiv w:val="1"/>
      <w:marLeft w:val="0"/>
      <w:marRight w:val="0"/>
      <w:marTop w:val="0"/>
      <w:marBottom w:val="0"/>
      <w:divBdr>
        <w:top w:val="none" w:sz="0" w:space="0" w:color="auto"/>
        <w:left w:val="none" w:sz="0" w:space="0" w:color="auto"/>
        <w:bottom w:val="none" w:sz="0" w:space="0" w:color="auto"/>
        <w:right w:val="none" w:sz="0" w:space="0" w:color="auto"/>
      </w:divBdr>
    </w:div>
    <w:div w:id="1691637823">
      <w:bodyDiv w:val="1"/>
      <w:marLeft w:val="0"/>
      <w:marRight w:val="0"/>
      <w:marTop w:val="0"/>
      <w:marBottom w:val="0"/>
      <w:divBdr>
        <w:top w:val="none" w:sz="0" w:space="0" w:color="auto"/>
        <w:left w:val="none" w:sz="0" w:space="0" w:color="auto"/>
        <w:bottom w:val="none" w:sz="0" w:space="0" w:color="auto"/>
        <w:right w:val="none" w:sz="0" w:space="0" w:color="auto"/>
      </w:divBdr>
    </w:div>
    <w:div w:id="1694257457">
      <w:bodyDiv w:val="1"/>
      <w:marLeft w:val="0"/>
      <w:marRight w:val="0"/>
      <w:marTop w:val="0"/>
      <w:marBottom w:val="0"/>
      <w:divBdr>
        <w:top w:val="none" w:sz="0" w:space="0" w:color="auto"/>
        <w:left w:val="none" w:sz="0" w:space="0" w:color="auto"/>
        <w:bottom w:val="none" w:sz="0" w:space="0" w:color="auto"/>
        <w:right w:val="none" w:sz="0" w:space="0" w:color="auto"/>
      </w:divBdr>
    </w:div>
    <w:div w:id="1704134567">
      <w:bodyDiv w:val="1"/>
      <w:marLeft w:val="0"/>
      <w:marRight w:val="0"/>
      <w:marTop w:val="0"/>
      <w:marBottom w:val="0"/>
      <w:divBdr>
        <w:top w:val="none" w:sz="0" w:space="0" w:color="auto"/>
        <w:left w:val="none" w:sz="0" w:space="0" w:color="auto"/>
        <w:bottom w:val="none" w:sz="0" w:space="0" w:color="auto"/>
        <w:right w:val="none" w:sz="0" w:space="0" w:color="auto"/>
      </w:divBdr>
    </w:div>
    <w:div w:id="1730422523">
      <w:bodyDiv w:val="1"/>
      <w:marLeft w:val="0"/>
      <w:marRight w:val="0"/>
      <w:marTop w:val="0"/>
      <w:marBottom w:val="0"/>
      <w:divBdr>
        <w:top w:val="none" w:sz="0" w:space="0" w:color="auto"/>
        <w:left w:val="none" w:sz="0" w:space="0" w:color="auto"/>
        <w:bottom w:val="none" w:sz="0" w:space="0" w:color="auto"/>
        <w:right w:val="none" w:sz="0" w:space="0" w:color="auto"/>
      </w:divBdr>
    </w:div>
    <w:div w:id="1743797726">
      <w:bodyDiv w:val="1"/>
      <w:marLeft w:val="0"/>
      <w:marRight w:val="0"/>
      <w:marTop w:val="0"/>
      <w:marBottom w:val="0"/>
      <w:divBdr>
        <w:top w:val="none" w:sz="0" w:space="0" w:color="auto"/>
        <w:left w:val="none" w:sz="0" w:space="0" w:color="auto"/>
        <w:bottom w:val="none" w:sz="0" w:space="0" w:color="auto"/>
        <w:right w:val="none" w:sz="0" w:space="0" w:color="auto"/>
      </w:divBdr>
    </w:div>
    <w:div w:id="1770732385">
      <w:bodyDiv w:val="1"/>
      <w:marLeft w:val="0"/>
      <w:marRight w:val="0"/>
      <w:marTop w:val="0"/>
      <w:marBottom w:val="0"/>
      <w:divBdr>
        <w:top w:val="none" w:sz="0" w:space="0" w:color="auto"/>
        <w:left w:val="none" w:sz="0" w:space="0" w:color="auto"/>
        <w:bottom w:val="none" w:sz="0" w:space="0" w:color="auto"/>
        <w:right w:val="none" w:sz="0" w:space="0" w:color="auto"/>
      </w:divBdr>
      <w:divsChild>
        <w:div w:id="1748649815">
          <w:marLeft w:val="0"/>
          <w:marRight w:val="0"/>
          <w:marTop w:val="0"/>
          <w:marBottom w:val="0"/>
          <w:divBdr>
            <w:top w:val="none" w:sz="0" w:space="0" w:color="auto"/>
            <w:left w:val="none" w:sz="0" w:space="0" w:color="auto"/>
            <w:bottom w:val="none" w:sz="0" w:space="0" w:color="auto"/>
            <w:right w:val="none" w:sz="0" w:space="0" w:color="auto"/>
          </w:divBdr>
        </w:div>
      </w:divsChild>
    </w:div>
    <w:div w:id="1781728581">
      <w:bodyDiv w:val="1"/>
      <w:marLeft w:val="0"/>
      <w:marRight w:val="0"/>
      <w:marTop w:val="0"/>
      <w:marBottom w:val="0"/>
      <w:divBdr>
        <w:top w:val="none" w:sz="0" w:space="0" w:color="auto"/>
        <w:left w:val="none" w:sz="0" w:space="0" w:color="auto"/>
        <w:bottom w:val="none" w:sz="0" w:space="0" w:color="auto"/>
        <w:right w:val="none" w:sz="0" w:space="0" w:color="auto"/>
      </w:divBdr>
    </w:div>
    <w:div w:id="1783066477">
      <w:bodyDiv w:val="1"/>
      <w:marLeft w:val="0"/>
      <w:marRight w:val="0"/>
      <w:marTop w:val="0"/>
      <w:marBottom w:val="0"/>
      <w:divBdr>
        <w:top w:val="none" w:sz="0" w:space="0" w:color="auto"/>
        <w:left w:val="none" w:sz="0" w:space="0" w:color="auto"/>
        <w:bottom w:val="none" w:sz="0" w:space="0" w:color="auto"/>
        <w:right w:val="none" w:sz="0" w:space="0" w:color="auto"/>
      </w:divBdr>
    </w:div>
    <w:div w:id="1840846993">
      <w:bodyDiv w:val="1"/>
      <w:marLeft w:val="0"/>
      <w:marRight w:val="0"/>
      <w:marTop w:val="0"/>
      <w:marBottom w:val="0"/>
      <w:divBdr>
        <w:top w:val="none" w:sz="0" w:space="0" w:color="auto"/>
        <w:left w:val="none" w:sz="0" w:space="0" w:color="auto"/>
        <w:bottom w:val="none" w:sz="0" w:space="0" w:color="auto"/>
        <w:right w:val="none" w:sz="0" w:space="0" w:color="auto"/>
      </w:divBdr>
    </w:div>
    <w:div w:id="1851024695">
      <w:bodyDiv w:val="1"/>
      <w:marLeft w:val="0"/>
      <w:marRight w:val="0"/>
      <w:marTop w:val="0"/>
      <w:marBottom w:val="0"/>
      <w:divBdr>
        <w:top w:val="none" w:sz="0" w:space="0" w:color="auto"/>
        <w:left w:val="none" w:sz="0" w:space="0" w:color="auto"/>
        <w:bottom w:val="none" w:sz="0" w:space="0" w:color="auto"/>
        <w:right w:val="none" w:sz="0" w:space="0" w:color="auto"/>
      </w:divBdr>
    </w:div>
    <w:div w:id="1903562980">
      <w:bodyDiv w:val="1"/>
      <w:marLeft w:val="0"/>
      <w:marRight w:val="0"/>
      <w:marTop w:val="0"/>
      <w:marBottom w:val="0"/>
      <w:divBdr>
        <w:top w:val="none" w:sz="0" w:space="0" w:color="auto"/>
        <w:left w:val="none" w:sz="0" w:space="0" w:color="auto"/>
        <w:bottom w:val="none" w:sz="0" w:space="0" w:color="auto"/>
        <w:right w:val="none" w:sz="0" w:space="0" w:color="auto"/>
      </w:divBdr>
    </w:div>
    <w:div w:id="1920283650">
      <w:bodyDiv w:val="1"/>
      <w:marLeft w:val="0"/>
      <w:marRight w:val="0"/>
      <w:marTop w:val="0"/>
      <w:marBottom w:val="0"/>
      <w:divBdr>
        <w:top w:val="none" w:sz="0" w:space="0" w:color="auto"/>
        <w:left w:val="none" w:sz="0" w:space="0" w:color="auto"/>
        <w:bottom w:val="none" w:sz="0" w:space="0" w:color="auto"/>
        <w:right w:val="none" w:sz="0" w:space="0" w:color="auto"/>
      </w:divBdr>
    </w:div>
    <w:div w:id="1979917460">
      <w:bodyDiv w:val="1"/>
      <w:marLeft w:val="0"/>
      <w:marRight w:val="0"/>
      <w:marTop w:val="0"/>
      <w:marBottom w:val="0"/>
      <w:divBdr>
        <w:top w:val="none" w:sz="0" w:space="0" w:color="auto"/>
        <w:left w:val="none" w:sz="0" w:space="0" w:color="auto"/>
        <w:bottom w:val="none" w:sz="0" w:space="0" w:color="auto"/>
        <w:right w:val="none" w:sz="0" w:space="0" w:color="auto"/>
      </w:divBdr>
    </w:div>
    <w:div w:id="2002926665">
      <w:bodyDiv w:val="1"/>
      <w:marLeft w:val="0"/>
      <w:marRight w:val="0"/>
      <w:marTop w:val="0"/>
      <w:marBottom w:val="0"/>
      <w:divBdr>
        <w:top w:val="none" w:sz="0" w:space="0" w:color="auto"/>
        <w:left w:val="none" w:sz="0" w:space="0" w:color="auto"/>
        <w:bottom w:val="none" w:sz="0" w:space="0" w:color="auto"/>
        <w:right w:val="none" w:sz="0" w:space="0" w:color="auto"/>
      </w:divBdr>
    </w:div>
    <w:div w:id="2010402620">
      <w:bodyDiv w:val="1"/>
      <w:marLeft w:val="0"/>
      <w:marRight w:val="0"/>
      <w:marTop w:val="0"/>
      <w:marBottom w:val="0"/>
      <w:divBdr>
        <w:top w:val="none" w:sz="0" w:space="0" w:color="auto"/>
        <w:left w:val="none" w:sz="0" w:space="0" w:color="auto"/>
        <w:bottom w:val="none" w:sz="0" w:space="0" w:color="auto"/>
        <w:right w:val="none" w:sz="0" w:space="0" w:color="auto"/>
      </w:divBdr>
    </w:div>
    <w:div w:id="2016103390">
      <w:bodyDiv w:val="1"/>
      <w:marLeft w:val="0"/>
      <w:marRight w:val="0"/>
      <w:marTop w:val="0"/>
      <w:marBottom w:val="0"/>
      <w:divBdr>
        <w:top w:val="none" w:sz="0" w:space="0" w:color="auto"/>
        <w:left w:val="none" w:sz="0" w:space="0" w:color="auto"/>
        <w:bottom w:val="none" w:sz="0" w:space="0" w:color="auto"/>
        <w:right w:val="none" w:sz="0" w:space="0" w:color="auto"/>
      </w:divBdr>
    </w:div>
    <w:div w:id="2039891259">
      <w:bodyDiv w:val="1"/>
      <w:marLeft w:val="0"/>
      <w:marRight w:val="0"/>
      <w:marTop w:val="0"/>
      <w:marBottom w:val="0"/>
      <w:divBdr>
        <w:top w:val="none" w:sz="0" w:space="0" w:color="auto"/>
        <w:left w:val="none" w:sz="0" w:space="0" w:color="auto"/>
        <w:bottom w:val="none" w:sz="0" w:space="0" w:color="auto"/>
        <w:right w:val="none" w:sz="0" w:space="0" w:color="auto"/>
      </w:divBdr>
    </w:div>
    <w:div w:id="2047949350">
      <w:bodyDiv w:val="1"/>
      <w:marLeft w:val="0"/>
      <w:marRight w:val="0"/>
      <w:marTop w:val="0"/>
      <w:marBottom w:val="0"/>
      <w:divBdr>
        <w:top w:val="none" w:sz="0" w:space="0" w:color="auto"/>
        <w:left w:val="none" w:sz="0" w:space="0" w:color="auto"/>
        <w:bottom w:val="none" w:sz="0" w:space="0" w:color="auto"/>
        <w:right w:val="none" w:sz="0" w:space="0" w:color="auto"/>
      </w:divBdr>
    </w:div>
    <w:div w:id="2058819340">
      <w:bodyDiv w:val="1"/>
      <w:marLeft w:val="0"/>
      <w:marRight w:val="0"/>
      <w:marTop w:val="0"/>
      <w:marBottom w:val="0"/>
      <w:divBdr>
        <w:top w:val="none" w:sz="0" w:space="0" w:color="auto"/>
        <w:left w:val="none" w:sz="0" w:space="0" w:color="auto"/>
        <w:bottom w:val="none" w:sz="0" w:space="0" w:color="auto"/>
        <w:right w:val="none" w:sz="0" w:space="0" w:color="auto"/>
      </w:divBdr>
    </w:div>
    <w:div w:id="2089497933">
      <w:bodyDiv w:val="1"/>
      <w:marLeft w:val="0"/>
      <w:marRight w:val="0"/>
      <w:marTop w:val="0"/>
      <w:marBottom w:val="0"/>
      <w:divBdr>
        <w:top w:val="none" w:sz="0" w:space="0" w:color="auto"/>
        <w:left w:val="none" w:sz="0" w:space="0" w:color="auto"/>
        <w:bottom w:val="none" w:sz="0" w:space="0" w:color="auto"/>
        <w:right w:val="none" w:sz="0" w:space="0" w:color="auto"/>
      </w:divBdr>
    </w:div>
    <w:div w:id="2100711209">
      <w:bodyDiv w:val="1"/>
      <w:marLeft w:val="0"/>
      <w:marRight w:val="0"/>
      <w:marTop w:val="0"/>
      <w:marBottom w:val="0"/>
      <w:divBdr>
        <w:top w:val="none" w:sz="0" w:space="0" w:color="auto"/>
        <w:left w:val="none" w:sz="0" w:space="0" w:color="auto"/>
        <w:bottom w:val="none" w:sz="0" w:space="0" w:color="auto"/>
        <w:right w:val="none" w:sz="0" w:space="0" w:color="auto"/>
      </w:divBdr>
    </w:div>
    <w:div w:id="2102796385">
      <w:bodyDiv w:val="1"/>
      <w:marLeft w:val="0"/>
      <w:marRight w:val="0"/>
      <w:marTop w:val="0"/>
      <w:marBottom w:val="0"/>
      <w:divBdr>
        <w:top w:val="none" w:sz="0" w:space="0" w:color="auto"/>
        <w:left w:val="none" w:sz="0" w:space="0" w:color="auto"/>
        <w:bottom w:val="none" w:sz="0" w:space="0" w:color="auto"/>
        <w:right w:val="none" w:sz="0" w:space="0" w:color="auto"/>
      </w:divBdr>
    </w:div>
    <w:div w:id="212896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2431</Words>
  <Characters>13862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2026-05-13T13:25:00Z</dcterms:created>
  <dcterms:modified xsi:type="dcterms:W3CDTF">2026-05-13T13:25:00Z</dcterms:modified>
</cp:coreProperties>
</file>